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22" w:rsidRPr="00F46B00" w:rsidRDefault="002E7F07" w:rsidP="0080247E">
      <w:pPr>
        <w:jc w:val="center"/>
        <w:rPr>
          <w:b/>
          <w:sz w:val="28"/>
          <w:szCs w:val="28"/>
          <w:u w:val="single"/>
        </w:rPr>
      </w:pPr>
      <w:r>
        <w:rPr>
          <w:b/>
          <w:sz w:val="28"/>
          <w:szCs w:val="28"/>
          <w:u w:val="single"/>
        </w:rPr>
        <w:t>ESPECIFICACIONES TÉ</w:t>
      </w:r>
      <w:r w:rsidR="00556022" w:rsidRPr="00F46B00">
        <w:rPr>
          <w:b/>
          <w:sz w:val="28"/>
          <w:szCs w:val="28"/>
          <w:u w:val="single"/>
        </w:rPr>
        <w:t>CNICAS</w:t>
      </w:r>
    </w:p>
    <w:p w:rsidR="007E206F" w:rsidRDefault="002E7F07" w:rsidP="0080247E">
      <w:pPr>
        <w:jc w:val="center"/>
        <w:rPr>
          <w:b/>
          <w:sz w:val="24"/>
          <w:szCs w:val="24"/>
          <w:u w:val="single"/>
        </w:rPr>
      </w:pPr>
      <w:r>
        <w:rPr>
          <w:b/>
          <w:sz w:val="28"/>
          <w:szCs w:val="28"/>
          <w:u w:val="single"/>
        </w:rPr>
        <w:t>DISPOSITIVOS MÉ</w:t>
      </w:r>
      <w:r w:rsidR="007B759C">
        <w:rPr>
          <w:b/>
          <w:sz w:val="28"/>
          <w:szCs w:val="28"/>
          <w:u w:val="single"/>
        </w:rPr>
        <w:t>DICOS</w:t>
      </w:r>
      <w:r w:rsidR="00927862" w:rsidRPr="00F46B00">
        <w:rPr>
          <w:b/>
          <w:sz w:val="28"/>
          <w:szCs w:val="28"/>
          <w:u w:val="single"/>
        </w:rPr>
        <w:t xml:space="preserve"> </w:t>
      </w:r>
    </w:p>
    <w:tbl>
      <w:tblPr>
        <w:tblStyle w:val="Tablaconcuadrcula"/>
        <w:tblW w:w="0" w:type="auto"/>
        <w:tblInd w:w="720" w:type="dxa"/>
        <w:tblLook w:val="04A0" w:firstRow="1" w:lastRow="0" w:firstColumn="1" w:lastColumn="0" w:noHBand="0" w:noVBand="1"/>
      </w:tblPr>
      <w:tblGrid>
        <w:gridCol w:w="8908"/>
      </w:tblGrid>
      <w:tr w:rsidR="000932FC" w:rsidRPr="000932FC" w:rsidTr="002A38E0">
        <w:tc>
          <w:tcPr>
            <w:tcW w:w="9778" w:type="dxa"/>
          </w:tcPr>
          <w:p w:rsidR="002A38E0" w:rsidRPr="000932FC" w:rsidRDefault="002A38E0" w:rsidP="00DB674D">
            <w:pPr>
              <w:pStyle w:val="Prrafodelista"/>
              <w:ind w:left="0"/>
              <w:jc w:val="both"/>
              <w:rPr>
                <w:b/>
                <w:color w:val="000000" w:themeColor="text1"/>
                <w:sz w:val="24"/>
                <w:szCs w:val="24"/>
              </w:rPr>
            </w:pPr>
            <w:r w:rsidRPr="000932FC">
              <w:rPr>
                <w:color w:val="000000" w:themeColor="text1"/>
                <w:sz w:val="24"/>
                <w:szCs w:val="24"/>
              </w:rPr>
              <w:t>La   formulación   de las   Especificaciones Técnicas   se rige   por   la   Ley de Contrataciones del Estado, su Reglamento y normativa conexa vigente. Asimismo, sigue los Lineamientos establecidos en el documento “Lineamientos para realizar Indagaciones de Mercado para la determinación del Valor Estimado para la Contratación de Bienes y Servicios y Valor Referencial para la Ejecución y consultoría de obras.</w:t>
            </w:r>
          </w:p>
        </w:tc>
      </w:tr>
    </w:tbl>
    <w:p w:rsidR="00556022" w:rsidRPr="000932FC" w:rsidRDefault="00556022" w:rsidP="00556022">
      <w:pPr>
        <w:pStyle w:val="Prrafodelista"/>
        <w:rPr>
          <w:b/>
          <w:color w:val="000000" w:themeColor="text1"/>
          <w:sz w:val="24"/>
          <w:szCs w:val="24"/>
        </w:rPr>
      </w:pPr>
    </w:p>
    <w:p w:rsidR="0080247E" w:rsidRPr="000932FC" w:rsidRDefault="0080247E" w:rsidP="0080247E">
      <w:pPr>
        <w:pStyle w:val="Prrafodelista"/>
        <w:numPr>
          <w:ilvl w:val="0"/>
          <w:numId w:val="1"/>
        </w:numPr>
        <w:rPr>
          <w:b/>
          <w:color w:val="000000" w:themeColor="text1"/>
          <w:sz w:val="24"/>
          <w:szCs w:val="24"/>
        </w:rPr>
      </w:pPr>
      <w:r w:rsidRPr="000932FC">
        <w:rPr>
          <w:b/>
          <w:color w:val="000000" w:themeColor="text1"/>
          <w:sz w:val="24"/>
          <w:szCs w:val="24"/>
        </w:rPr>
        <w:t>D</w:t>
      </w:r>
      <w:r w:rsidR="001E5D48" w:rsidRPr="000932FC">
        <w:rPr>
          <w:b/>
          <w:color w:val="000000" w:themeColor="text1"/>
          <w:sz w:val="24"/>
          <w:szCs w:val="24"/>
        </w:rPr>
        <w:t>ENOMINACI</w:t>
      </w:r>
      <w:r w:rsidR="002E7F07">
        <w:rPr>
          <w:b/>
          <w:color w:val="000000" w:themeColor="text1"/>
          <w:sz w:val="24"/>
          <w:szCs w:val="24"/>
        </w:rPr>
        <w:t>Ó</w:t>
      </w:r>
      <w:r w:rsidR="001E5D48" w:rsidRPr="000932FC">
        <w:rPr>
          <w:b/>
          <w:color w:val="000000" w:themeColor="text1"/>
          <w:sz w:val="24"/>
          <w:szCs w:val="24"/>
        </w:rPr>
        <w:t>N DE LA</w:t>
      </w:r>
      <w:r w:rsidR="0072229F" w:rsidRPr="000932FC">
        <w:rPr>
          <w:b/>
          <w:color w:val="000000" w:themeColor="text1"/>
          <w:sz w:val="24"/>
          <w:szCs w:val="24"/>
        </w:rPr>
        <w:t xml:space="preserve"> </w:t>
      </w:r>
      <w:r w:rsidR="002E7F07">
        <w:rPr>
          <w:b/>
          <w:color w:val="000000" w:themeColor="text1"/>
          <w:sz w:val="24"/>
          <w:szCs w:val="24"/>
        </w:rPr>
        <w:t>CONTRATACIÓ</w:t>
      </w:r>
      <w:r w:rsidR="001E5D48" w:rsidRPr="000932FC">
        <w:rPr>
          <w:b/>
          <w:color w:val="000000" w:themeColor="text1"/>
          <w:sz w:val="24"/>
          <w:szCs w:val="24"/>
        </w:rPr>
        <w:t>N</w:t>
      </w:r>
    </w:p>
    <w:p w:rsidR="0080247E" w:rsidRPr="000932FC" w:rsidRDefault="0080247E" w:rsidP="00576DF2">
      <w:pPr>
        <w:pStyle w:val="Prrafodelista"/>
        <w:pBdr>
          <w:top w:val="single" w:sz="4" w:space="1" w:color="auto"/>
          <w:left w:val="single" w:sz="4" w:space="4" w:color="auto"/>
          <w:bottom w:val="single" w:sz="4" w:space="1" w:color="auto"/>
          <w:right w:val="single" w:sz="4" w:space="4" w:color="auto"/>
        </w:pBdr>
        <w:rPr>
          <w:b/>
          <w:color w:val="000000" w:themeColor="text1"/>
          <w:sz w:val="24"/>
          <w:szCs w:val="24"/>
          <w:u w:val="single"/>
        </w:rPr>
      </w:pPr>
    </w:p>
    <w:p w:rsidR="007E0B5B" w:rsidRPr="000932FC" w:rsidRDefault="007E0B5B" w:rsidP="007E0B5B">
      <w:pPr>
        <w:pStyle w:val="Prrafodelista"/>
        <w:rPr>
          <w:color w:val="000000" w:themeColor="text1"/>
          <w:sz w:val="24"/>
          <w:szCs w:val="24"/>
        </w:rPr>
      </w:pPr>
    </w:p>
    <w:tbl>
      <w:tblPr>
        <w:tblStyle w:val="Tablaconcuadrcula"/>
        <w:tblW w:w="0" w:type="auto"/>
        <w:tblInd w:w="720" w:type="dxa"/>
        <w:tblLook w:val="04A0" w:firstRow="1" w:lastRow="0" w:firstColumn="1" w:lastColumn="0" w:noHBand="0" w:noVBand="1"/>
      </w:tblPr>
      <w:tblGrid>
        <w:gridCol w:w="1701"/>
      </w:tblGrid>
      <w:tr w:rsidR="000932FC" w:rsidRPr="000932FC" w:rsidTr="00BC5F6B">
        <w:tc>
          <w:tcPr>
            <w:tcW w:w="1701" w:type="dxa"/>
          </w:tcPr>
          <w:p w:rsidR="00BC5F6B" w:rsidRPr="000932FC" w:rsidRDefault="00BC5F6B" w:rsidP="00CA66A1">
            <w:pPr>
              <w:pStyle w:val="Prrafodelista"/>
              <w:ind w:left="0"/>
              <w:jc w:val="center"/>
              <w:rPr>
                <w:b/>
                <w:color w:val="000000" w:themeColor="text1"/>
                <w:sz w:val="24"/>
                <w:szCs w:val="24"/>
              </w:rPr>
            </w:pPr>
            <w:r w:rsidRPr="000932FC">
              <w:rPr>
                <w:b/>
                <w:color w:val="000000" w:themeColor="text1"/>
                <w:sz w:val="24"/>
                <w:szCs w:val="24"/>
              </w:rPr>
              <w:t>META POI</w:t>
            </w:r>
          </w:p>
        </w:tc>
      </w:tr>
      <w:tr w:rsidR="000932FC" w:rsidRPr="000932FC" w:rsidTr="00BC5F6B">
        <w:tc>
          <w:tcPr>
            <w:tcW w:w="1701" w:type="dxa"/>
          </w:tcPr>
          <w:p w:rsidR="00BC5F6B" w:rsidRPr="000932FC" w:rsidRDefault="00BC5F6B" w:rsidP="00CA66A1">
            <w:pPr>
              <w:pStyle w:val="Prrafodelista"/>
              <w:ind w:left="0"/>
              <w:rPr>
                <w:color w:val="000000" w:themeColor="text1"/>
                <w:sz w:val="24"/>
                <w:szCs w:val="24"/>
              </w:rPr>
            </w:pPr>
            <w:r w:rsidRPr="000932FC">
              <w:rPr>
                <w:color w:val="000000" w:themeColor="text1"/>
                <w:sz w:val="24"/>
                <w:szCs w:val="24"/>
              </w:rPr>
              <w:t xml:space="preserve">  </w:t>
            </w:r>
            <w:r w:rsidR="002118B3" w:rsidRPr="000932FC">
              <w:rPr>
                <w:color w:val="000000" w:themeColor="text1"/>
                <w:sz w:val="24"/>
                <w:szCs w:val="24"/>
              </w:rPr>
              <w:t>OEI4</w:t>
            </w:r>
          </w:p>
        </w:tc>
      </w:tr>
    </w:tbl>
    <w:p w:rsidR="007E0B5B" w:rsidRPr="000932FC" w:rsidRDefault="007E0B5B" w:rsidP="007E0B5B">
      <w:pPr>
        <w:pStyle w:val="Prrafodelista"/>
        <w:rPr>
          <w:color w:val="000000" w:themeColor="text1"/>
          <w:sz w:val="24"/>
          <w:szCs w:val="24"/>
        </w:rPr>
      </w:pPr>
    </w:p>
    <w:p w:rsidR="001E5D48" w:rsidRPr="000932FC" w:rsidRDefault="002E7F07" w:rsidP="004C0D8C">
      <w:pPr>
        <w:pStyle w:val="Prrafodelista"/>
        <w:numPr>
          <w:ilvl w:val="0"/>
          <w:numId w:val="1"/>
        </w:numPr>
        <w:spacing w:after="0" w:line="240" w:lineRule="auto"/>
        <w:rPr>
          <w:b/>
          <w:color w:val="000000" w:themeColor="text1"/>
          <w:sz w:val="24"/>
          <w:szCs w:val="24"/>
        </w:rPr>
      </w:pPr>
      <w:r>
        <w:rPr>
          <w:b/>
          <w:color w:val="000000" w:themeColor="text1"/>
          <w:sz w:val="24"/>
          <w:szCs w:val="24"/>
        </w:rPr>
        <w:t>FINALIDAD PÚ</w:t>
      </w:r>
      <w:r w:rsidR="001E5D48" w:rsidRPr="000932FC">
        <w:rPr>
          <w:b/>
          <w:color w:val="000000" w:themeColor="text1"/>
          <w:sz w:val="24"/>
          <w:szCs w:val="24"/>
        </w:rPr>
        <w:t>BLICA</w:t>
      </w:r>
    </w:p>
    <w:tbl>
      <w:tblPr>
        <w:tblStyle w:val="Tablaconcuadrcula"/>
        <w:tblW w:w="0" w:type="auto"/>
        <w:tblInd w:w="720" w:type="dxa"/>
        <w:tblLook w:val="04A0" w:firstRow="1" w:lastRow="0" w:firstColumn="1" w:lastColumn="0" w:noHBand="0" w:noVBand="1"/>
      </w:tblPr>
      <w:tblGrid>
        <w:gridCol w:w="8908"/>
      </w:tblGrid>
      <w:tr w:rsidR="00A67E5E" w:rsidRPr="00A67E5E" w:rsidTr="00DB674D">
        <w:tc>
          <w:tcPr>
            <w:tcW w:w="9134" w:type="dxa"/>
          </w:tcPr>
          <w:p w:rsidR="00C04BFC" w:rsidRPr="00A67E5E" w:rsidRDefault="00C04BFC" w:rsidP="004C0D8C">
            <w:pPr>
              <w:shd w:val="clear" w:color="auto" w:fill="FFFFFF"/>
              <w:jc w:val="both"/>
              <w:rPr>
                <w:rFonts w:eastAsia="Times New Roman" w:cstheme="minorHAnsi"/>
                <w:color w:val="000000" w:themeColor="text1"/>
                <w:lang w:val="es-PE" w:eastAsia="es-PE"/>
              </w:rPr>
            </w:pPr>
            <w:r w:rsidRPr="00A67E5E">
              <w:rPr>
                <w:rFonts w:eastAsia="Times New Roman" w:cstheme="minorHAnsi"/>
                <w:color w:val="000000" w:themeColor="text1"/>
                <w:lang w:val="es-PE" w:eastAsia="es-PE"/>
              </w:rPr>
              <w:t>La Dirección Ejecutiva de Sanidad, se constituye como el órgano de mayor nivel jerárquico y gestiona servicios de salud del Régimen de Salud de la Policía Nacional del Perú, cuya finalidad es la prevención, promoción, protección</w:t>
            </w:r>
            <w:r w:rsidR="002E7F07" w:rsidRPr="00A67E5E">
              <w:rPr>
                <w:rFonts w:eastAsia="Times New Roman" w:cstheme="minorHAnsi"/>
                <w:color w:val="000000" w:themeColor="text1"/>
                <w:lang w:val="es-PE" w:eastAsia="es-PE"/>
              </w:rPr>
              <w:t>,</w:t>
            </w:r>
            <w:r w:rsidRPr="00A67E5E">
              <w:rPr>
                <w:rFonts w:eastAsia="Times New Roman" w:cstheme="minorHAnsi"/>
                <w:color w:val="000000" w:themeColor="text1"/>
                <w:lang w:val="es-PE" w:eastAsia="es-PE"/>
              </w:rPr>
              <w:t xml:space="preserve"> recuperación y rehabilitación de la salud,  en pleno respeto de los derechos fundamentales de la persona,  teniendo como objetivo primordial promover la salud del policía y su familia, así como brindar una atención integral que contribuya al bienestar personal, familiar y social de los miembros d</w:t>
            </w:r>
            <w:r w:rsidR="002E7F07" w:rsidRPr="00A67E5E">
              <w:rPr>
                <w:rFonts w:eastAsia="Times New Roman" w:cstheme="minorHAnsi"/>
                <w:color w:val="000000" w:themeColor="text1"/>
                <w:lang w:val="es-PE" w:eastAsia="es-PE"/>
              </w:rPr>
              <w:t>e</w:t>
            </w:r>
            <w:r w:rsidRPr="00A67E5E">
              <w:rPr>
                <w:rFonts w:eastAsia="Times New Roman" w:cstheme="minorHAnsi"/>
                <w:color w:val="000000" w:themeColor="text1"/>
                <w:lang w:val="es-PE" w:eastAsia="es-PE"/>
              </w:rPr>
              <w:t xml:space="preserve"> la Policía Nacional del Perú con su proyección a la comunidad. </w:t>
            </w:r>
          </w:p>
          <w:p w:rsidR="007A5182" w:rsidRPr="00A67E5E" w:rsidRDefault="00C04BFC" w:rsidP="002E7F07">
            <w:pPr>
              <w:shd w:val="clear" w:color="auto" w:fill="FFFFFF"/>
              <w:jc w:val="both"/>
              <w:rPr>
                <w:rFonts w:cstheme="minorHAnsi"/>
                <w:color w:val="000000" w:themeColor="text1"/>
              </w:rPr>
            </w:pPr>
            <w:r w:rsidRPr="00A67E5E">
              <w:rPr>
                <w:rFonts w:eastAsia="Times New Roman" w:cstheme="minorHAnsi"/>
                <w:color w:val="000000" w:themeColor="text1"/>
                <w:lang w:val="es-PE" w:eastAsia="es-PE"/>
              </w:rPr>
              <w:t>En este sentido, el presente suministro tiene por finalidad </w:t>
            </w:r>
            <w:r w:rsidRPr="00A67E5E">
              <w:rPr>
                <w:rFonts w:eastAsia="Times New Roman" w:cstheme="minorHAnsi"/>
                <w:color w:val="000000" w:themeColor="text1"/>
                <w:lang w:val="es-ES_tradnl" w:eastAsia="es-PE"/>
              </w:rPr>
              <w:t xml:space="preserve">adquirir </w:t>
            </w:r>
            <w:r w:rsidR="002E7F07" w:rsidRPr="00A67E5E">
              <w:rPr>
                <w:rFonts w:eastAsia="Times New Roman" w:cstheme="minorHAnsi"/>
                <w:color w:val="000000" w:themeColor="text1"/>
                <w:lang w:val="es-ES_tradnl" w:eastAsia="es-PE"/>
              </w:rPr>
              <w:t>dispositivos médicos</w:t>
            </w:r>
            <w:r w:rsidRPr="00A67E5E">
              <w:rPr>
                <w:rFonts w:eastAsia="Times New Roman" w:cstheme="minorHAnsi"/>
                <w:color w:val="000000" w:themeColor="text1"/>
                <w:lang w:val="es-ES_tradnl" w:eastAsia="es-PE"/>
              </w:rPr>
              <w:t xml:space="preserve"> destinado</w:t>
            </w:r>
            <w:r w:rsidR="002E7F07" w:rsidRPr="00A67E5E">
              <w:rPr>
                <w:rFonts w:eastAsia="Times New Roman" w:cstheme="minorHAnsi"/>
                <w:color w:val="000000" w:themeColor="text1"/>
                <w:lang w:val="es-ES_tradnl" w:eastAsia="es-PE"/>
              </w:rPr>
              <w:t>s</w:t>
            </w:r>
            <w:r w:rsidRPr="00A67E5E">
              <w:rPr>
                <w:rFonts w:eastAsia="Times New Roman" w:cstheme="minorHAnsi"/>
                <w:color w:val="000000" w:themeColor="text1"/>
                <w:lang w:val="es-ES_tradnl" w:eastAsia="es-PE"/>
              </w:rPr>
              <w:t xml:space="preserve"> a promocionar, prevenir, proteger la recuperación y rehabilitar la salud del personal policial y de sus familiares,</w:t>
            </w:r>
          </w:p>
        </w:tc>
      </w:tr>
    </w:tbl>
    <w:p w:rsidR="002A6147" w:rsidRPr="00A67E5E" w:rsidRDefault="002A6147" w:rsidP="002D21E4">
      <w:pPr>
        <w:pStyle w:val="Prrafodelista"/>
        <w:jc w:val="both"/>
        <w:rPr>
          <w:rFonts w:cstheme="minorHAnsi"/>
          <w:color w:val="000000" w:themeColor="text1"/>
        </w:rPr>
      </w:pPr>
    </w:p>
    <w:p w:rsidR="002A6147" w:rsidRPr="00A67E5E" w:rsidRDefault="002A6147" w:rsidP="002A6147">
      <w:pPr>
        <w:pStyle w:val="Prrafodelista"/>
        <w:numPr>
          <w:ilvl w:val="0"/>
          <w:numId w:val="1"/>
        </w:numPr>
        <w:jc w:val="both"/>
        <w:rPr>
          <w:rFonts w:cstheme="minorHAnsi"/>
          <w:b/>
          <w:color w:val="000000" w:themeColor="text1"/>
        </w:rPr>
      </w:pPr>
      <w:r w:rsidRPr="00A67E5E">
        <w:rPr>
          <w:rFonts w:cstheme="minorHAnsi"/>
          <w:b/>
          <w:color w:val="000000" w:themeColor="text1"/>
        </w:rPr>
        <w:t xml:space="preserve">ANTECEDENTES </w:t>
      </w:r>
    </w:p>
    <w:tbl>
      <w:tblPr>
        <w:tblStyle w:val="Tablaconcuadrcula"/>
        <w:tblW w:w="0" w:type="auto"/>
        <w:tblInd w:w="720" w:type="dxa"/>
        <w:tblLook w:val="04A0" w:firstRow="1" w:lastRow="0" w:firstColumn="1" w:lastColumn="0" w:noHBand="0" w:noVBand="1"/>
      </w:tblPr>
      <w:tblGrid>
        <w:gridCol w:w="8908"/>
      </w:tblGrid>
      <w:tr w:rsidR="00A67E5E" w:rsidRPr="00A67E5E" w:rsidTr="00DB674D">
        <w:tc>
          <w:tcPr>
            <w:tcW w:w="9134" w:type="dxa"/>
          </w:tcPr>
          <w:p w:rsidR="007A5182" w:rsidRPr="00A67E5E" w:rsidRDefault="00D92578" w:rsidP="0072229F">
            <w:pPr>
              <w:pStyle w:val="Prrafodelista"/>
              <w:ind w:left="0"/>
              <w:jc w:val="both"/>
              <w:rPr>
                <w:rFonts w:cstheme="minorHAnsi"/>
                <w:color w:val="000000" w:themeColor="text1"/>
              </w:rPr>
            </w:pPr>
            <w:r w:rsidRPr="00A67E5E">
              <w:rPr>
                <w:rFonts w:cstheme="minorHAnsi"/>
                <w:color w:val="000000" w:themeColor="text1"/>
                <w:shd w:val="clear" w:color="auto" w:fill="FFFFFF"/>
              </w:rPr>
              <w:t xml:space="preserve">La Dirección Ejecutiva de Sanidad de la Policía Nacional del Perú, es el órgano gestor de las IPRESS de la Policía Nacional del Perú, en este sentido con la finalidad de lograr sus objetivos, requiere el suministro de </w:t>
            </w:r>
            <w:r w:rsidR="002E7F07" w:rsidRPr="00A67E5E">
              <w:rPr>
                <w:rFonts w:eastAsia="Times New Roman" w:cstheme="minorHAnsi"/>
                <w:color w:val="000000" w:themeColor="text1"/>
                <w:lang w:val="es-ES_tradnl" w:eastAsia="es-PE"/>
              </w:rPr>
              <w:t>dispositivos médicos</w:t>
            </w:r>
            <w:r w:rsidRPr="00A67E5E">
              <w:rPr>
                <w:rFonts w:cstheme="minorHAnsi"/>
                <w:color w:val="000000" w:themeColor="text1"/>
                <w:shd w:val="clear" w:color="auto" w:fill="FFFFFF"/>
              </w:rPr>
              <w:t xml:space="preserve"> de manera oportuna, en las condiciones y calidad esperada a fin de que se cumpla con los objetivos de su competencia.</w:t>
            </w:r>
          </w:p>
        </w:tc>
      </w:tr>
    </w:tbl>
    <w:p w:rsidR="00690F5E" w:rsidRPr="00A67E5E" w:rsidRDefault="00690F5E" w:rsidP="0072229F">
      <w:pPr>
        <w:pStyle w:val="Prrafodelista"/>
        <w:jc w:val="both"/>
        <w:rPr>
          <w:rFonts w:cstheme="minorHAnsi"/>
          <w:color w:val="000000" w:themeColor="text1"/>
        </w:rPr>
      </w:pPr>
    </w:p>
    <w:p w:rsidR="002A6147" w:rsidRPr="00A67E5E" w:rsidRDefault="002E7F07" w:rsidP="004C0D8C">
      <w:pPr>
        <w:pStyle w:val="Prrafodelista"/>
        <w:numPr>
          <w:ilvl w:val="0"/>
          <w:numId w:val="1"/>
        </w:numPr>
        <w:spacing w:after="0" w:line="240" w:lineRule="auto"/>
        <w:jc w:val="both"/>
        <w:rPr>
          <w:rFonts w:cstheme="minorHAnsi"/>
          <w:b/>
          <w:color w:val="000000" w:themeColor="text1"/>
        </w:rPr>
      </w:pPr>
      <w:r w:rsidRPr="00A67E5E">
        <w:rPr>
          <w:rFonts w:cstheme="minorHAnsi"/>
          <w:b/>
          <w:color w:val="000000" w:themeColor="text1"/>
        </w:rPr>
        <w:t>OBJETIVOS DE LA CONTRATACIÓ</w:t>
      </w:r>
      <w:r w:rsidR="008E2517" w:rsidRPr="00A67E5E">
        <w:rPr>
          <w:rFonts w:cstheme="minorHAnsi"/>
          <w:b/>
          <w:color w:val="000000" w:themeColor="text1"/>
        </w:rPr>
        <w:t>N</w:t>
      </w:r>
    </w:p>
    <w:p w:rsidR="002E7F07" w:rsidRPr="00A67E5E" w:rsidRDefault="002E7F07" w:rsidP="002E7F07">
      <w:pPr>
        <w:pStyle w:val="Prrafodelista"/>
        <w:spacing w:after="0" w:line="240" w:lineRule="auto"/>
        <w:jc w:val="both"/>
        <w:rPr>
          <w:rFonts w:cstheme="minorHAnsi"/>
          <w:b/>
          <w:color w:val="000000" w:themeColor="text1"/>
        </w:rPr>
      </w:pPr>
    </w:p>
    <w:p w:rsidR="00593B1F" w:rsidRPr="00A67E5E" w:rsidRDefault="00576DF2" w:rsidP="004C0D8C">
      <w:pPr>
        <w:pStyle w:val="Prrafodelista"/>
        <w:spacing w:after="0" w:line="240" w:lineRule="auto"/>
        <w:jc w:val="both"/>
        <w:rPr>
          <w:rFonts w:cstheme="minorHAnsi"/>
          <w:b/>
          <w:color w:val="000000" w:themeColor="text1"/>
        </w:rPr>
      </w:pPr>
      <w:r w:rsidRPr="00A67E5E">
        <w:rPr>
          <w:rFonts w:cstheme="minorHAnsi"/>
          <w:b/>
          <w:color w:val="000000" w:themeColor="text1"/>
        </w:rPr>
        <w:t>OBJETIVO GENERAL:</w:t>
      </w:r>
    </w:p>
    <w:tbl>
      <w:tblPr>
        <w:tblStyle w:val="Tablaconcuadrcula"/>
        <w:tblW w:w="0" w:type="auto"/>
        <w:tblInd w:w="720" w:type="dxa"/>
        <w:tblLook w:val="04A0" w:firstRow="1" w:lastRow="0" w:firstColumn="1" w:lastColumn="0" w:noHBand="0" w:noVBand="1"/>
      </w:tblPr>
      <w:tblGrid>
        <w:gridCol w:w="8908"/>
      </w:tblGrid>
      <w:tr w:rsidR="00A67E5E" w:rsidRPr="00A67E5E" w:rsidTr="00DB674D">
        <w:tc>
          <w:tcPr>
            <w:tcW w:w="9134" w:type="dxa"/>
          </w:tcPr>
          <w:p w:rsidR="007A5182" w:rsidRPr="00A67E5E" w:rsidRDefault="00C04BFC" w:rsidP="002E7F07">
            <w:pPr>
              <w:pStyle w:val="xmsonormal"/>
              <w:shd w:val="clear" w:color="auto" w:fill="FFFFFF"/>
              <w:spacing w:before="0" w:beforeAutospacing="0" w:after="0" w:afterAutospacing="0"/>
              <w:jc w:val="both"/>
              <w:rPr>
                <w:rFonts w:asciiTheme="minorHAnsi" w:hAnsiTheme="minorHAnsi" w:cstheme="minorHAnsi"/>
                <w:color w:val="000000" w:themeColor="text1"/>
                <w:sz w:val="22"/>
                <w:szCs w:val="22"/>
              </w:rPr>
            </w:pPr>
            <w:r w:rsidRPr="00A67E5E">
              <w:rPr>
                <w:rFonts w:asciiTheme="minorHAnsi" w:hAnsiTheme="minorHAnsi" w:cstheme="minorHAnsi"/>
                <w:color w:val="000000" w:themeColor="text1"/>
                <w:sz w:val="22"/>
                <w:szCs w:val="22"/>
              </w:rPr>
              <w:t xml:space="preserve">Contratar a una empresa (persona natural o jurídica), que suministre </w:t>
            </w:r>
            <w:r w:rsidR="002E7F07" w:rsidRPr="00A67E5E">
              <w:rPr>
                <w:rFonts w:asciiTheme="minorHAnsi" w:hAnsiTheme="minorHAnsi" w:cstheme="minorHAnsi"/>
                <w:color w:val="000000" w:themeColor="text1"/>
                <w:sz w:val="22"/>
                <w:szCs w:val="22"/>
                <w:lang w:val="es-ES_tradnl"/>
              </w:rPr>
              <w:t>dispositivos médicos</w:t>
            </w:r>
            <w:r w:rsidRPr="00A67E5E">
              <w:rPr>
                <w:rFonts w:asciiTheme="minorHAnsi" w:hAnsiTheme="minorHAnsi" w:cstheme="minorHAnsi"/>
                <w:color w:val="000000" w:themeColor="text1"/>
                <w:sz w:val="22"/>
                <w:szCs w:val="22"/>
              </w:rPr>
              <w:t xml:space="preserve"> a la Entidad, que le permita cumplir con la atención de los servicios de salud, dentro de las competencias que por Ley le corresponden. </w:t>
            </w:r>
          </w:p>
        </w:tc>
      </w:tr>
    </w:tbl>
    <w:p w:rsidR="00974C4E" w:rsidRPr="000932FC" w:rsidRDefault="00974C4E" w:rsidP="001C228D">
      <w:pPr>
        <w:pStyle w:val="Prrafodelista"/>
        <w:jc w:val="both"/>
        <w:rPr>
          <w:color w:val="000000" w:themeColor="text1"/>
          <w:sz w:val="24"/>
          <w:szCs w:val="24"/>
        </w:rPr>
      </w:pPr>
    </w:p>
    <w:p w:rsidR="007E5B59" w:rsidRPr="000932FC" w:rsidRDefault="00576DF2" w:rsidP="004C0D8C">
      <w:pPr>
        <w:pStyle w:val="Prrafodelista"/>
        <w:spacing w:after="0"/>
        <w:jc w:val="both"/>
        <w:rPr>
          <w:b/>
          <w:color w:val="000000" w:themeColor="text1"/>
          <w:sz w:val="24"/>
          <w:szCs w:val="24"/>
        </w:rPr>
      </w:pPr>
      <w:r w:rsidRPr="000932FC">
        <w:rPr>
          <w:b/>
          <w:color w:val="000000" w:themeColor="text1"/>
          <w:sz w:val="24"/>
          <w:szCs w:val="24"/>
        </w:rPr>
        <w:t>OBJETIVOS ESPECIFICOS</w:t>
      </w:r>
      <w:r w:rsidR="007E5B59" w:rsidRPr="000932FC">
        <w:rPr>
          <w:b/>
          <w:color w:val="000000" w:themeColor="text1"/>
          <w:sz w:val="24"/>
          <w:szCs w:val="24"/>
        </w:rPr>
        <w:t>:</w:t>
      </w:r>
    </w:p>
    <w:tbl>
      <w:tblPr>
        <w:tblStyle w:val="Tablaconcuadrcula"/>
        <w:tblW w:w="0" w:type="auto"/>
        <w:tblInd w:w="720" w:type="dxa"/>
        <w:tblLook w:val="04A0" w:firstRow="1" w:lastRow="0" w:firstColumn="1" w:lastColumn="0" w:noHBand="0" w:noVBand="1"/>
      </w:tblPr>
      <w:tblGrid>
        <w:gridCol w:w="8908"/>
      </w:tblGrid>
      <w:tr w:rsidR="000932FC" w:rsidRPr="000932FC" w:rsidTr="007A5182">
        <w:tc>
          <w:tcPr>
            <w:tcW w:w="9778" w:type="dxa"/>
          </w:tcPr>
          <w:p w:rsidR="00C04BFC" w:rsidRPr="00A67E5E" w:rsidRDefault="00C04BFC" w:rsidP="004C0D8C">
            <w:pPr>
              <w:numPr>
                <w:ilvl w:val="0"/>
                <w:numId w:val="30"/>
              </w:numPr>
              <w:shd w:val="clear" w:color="auto" w:fill="FFFFFF"/>
              <w:rPr>
                <w:rFonts w:eastAsia="Times New Roman" w:cstheme="minorHAnsi"/>
                <w:color w:val="000000" w:themeColor="text1"/>
                <w:lang w:val="es-PE" w:eastAsia="es-PE"/>
              </w:rPr>
            </w:pPr>
            <w:r w:rsidRPr="00A67E5E">
              <w:rPr>
                <w:rFonts w:eastAsia="Times New Roman" w:cstheme="minorHAnsi"/>
                <w:color w:val="000000" w:themeColor="text1"/>
                <w:lang w:val="es-PE" w:eastAsia="es-PE"/>
              </w:rPr>
              <w:t xml:space="preserve">Contar con el suministro de manera oportuna y eficiente los </w:t>
            </w:r>
            <w:r w:rsidR="002E7F07" w:rsidRPr="00A67E5E">
              <w:rPr>
                <w:rFonts w:eastAsia="Times New Roman" w:cstheme="minorHAnsi"/>
                <w:color w:val="000000" w:themeColor="text1"/>
                <w:lang w:val="es-ES_tradnl" w:eastAsia="es-PE"/>
              </w:rPr>
              <w:t>dispositivos médicos.</w:t>
            </w:r>
          </w:p>
          <w:p w:rsidR="00C04BFC" w:rsidRPr="00A67E5E" w:rsidRDefault="00C04BFC" w:rsidP="004C0D8C">
            <w:pPr>
              <w:numPr>
                <w:ilvl w:val="0"/>
                <w:numId w:val="30"/>
              </w:numPr>
              <w:shd w:val="clear" w:color="auto" w:fill="FFFFFF"/>
              <w:rPr>
                <w:rFonts w:eastAsia="Times New Roman" w:cstheme="minorHAnsi"/>
                <w:color w:val="000000" w:themeColor="text1"/>
                <w:lang w:val="es-PE" w:eastAsia="es-PE"/>
              </w:rPr>
            </w:pPr>
            <w:r w:rsidRPr="00A67E5E">
              <w:rPr>
                <w:rFonts w:eastAsia="Times New Roman" w:cstheme="minorHAnsi"/>
                <w:color w:val="000000" w:themeColor="text1"/>
                <w:lang w:val="es-PE" w:eastAsia="es-PE"/>
              </w:rPr>
              <w:t>Garantizar la calidad de productos suministrados.</w:t>
            </w:r>
          </w:p>
          <w:p w:rsidR="007A5182" w:rsidRPr="00C04BFC" w:rsidRDefault="00C04BFC" w:rsidP="004C0D8C">
            <w:pPr>
              <w:numPr>
                <w:ilvl w:val="0"/>
                <w:numId w:val="30"/>
              </w:numPr>
              <w:shd w:val="clear" w:color="auto" w:fill="FFFFFF"/>
              <w:rPr>
                <w:color w:val="000000" w:themeColor="text1"/>
                <w:sz w:val="24"/>
                <w:szCs w:val="24"/>
                <w:lang w:val="es-PE"/>
              </w:rPr>
            </w:pPr>
            <w:r w:rsidRPr="00A67E5E">
              <w:rPr>
                <w:rFonts w:eastAsia="Times New Roman" w:cstheme="minorHAnsi"/>
                <w:color w:val="000000" w:themeColor="text1"/>
                <w:lang w:val="es-PE" w:eastAsia="es-PE"/>
              </w:rPr>
              <w:t>Garantizar que los usuarios sean atendido de conforme a lo requerido.</w:t>
            </w:r>
            <w:r w:rsidRPr="00A67E5E">
              <w:rPr>
                <w:rFonts w:ascii="Calibri" w:eastAsia="Times New Roman" w:hAnsi="Calibri" w:cs="Times New Roman"/>
                <w:color w:val="000000" w:themeColor="text1"/>
                <w:sz w:val="24"/>
                <w:szCs w:val="24"/>
                <w:lang w:val="es-PE" w:eastAsia="es-PE"/>
              </w:rPr>
              <w:t> </w:t>
            </w:r>
          </w:p>
        </w:tc>
      </w:tr>
    </w:tbl>
    <w:p w:rsidR="00275708" w:rsidRPr="000932FC" w:rsidRDefault="00275708" w:rsidP="00275708">
      <w:pPr>
        <w:pStyle w:val="Prrafodelista"/>
        <w:jc w:val="both"/>
        <w:rPr>
          <w:color w:val="000000" w:themeColor="text1"/>
          <w:sz w:val="24"/>
          <w:szCs w:val="24"/>
        </w:rPr>
      </w:pPr>
    </w:p>
    <w:p w:rsidR="00F53215" w:rsidRPr="000932FC" w:rsidRDefault="00F53215" w:rsidP="00275708">
      <w:pPr>
        <w:pStyle w:val="Prrafodelista"/>
        <w:jc w:val="both"/>
        <w:rPr>
          <w:color w:val="000000" w:themeColor="text1"/>
          <w:sz w:val="24"/>
          <w:szCs w:val="24"/>
        </w:rPr>
      </w:pPr>
    </w:p>
    <w:p w:rsidR="004C0D8C" w:rsidRDefault="004C0D8C" w:rsidP="004C0D8C">
      <w:pPr>
        <w:pStyle w:val="Prrafodelista"/>
        <w:jc w:val="both"/>
        <w:rPr>
          <w:b/>
          <w:color w:val="000000" w:themeColor="text1"/>
          <w:sz w:val="24"/>
          <w:szCs w:val="24"/>
        </w:rPr>
      </w:pPr>
    </w:p>
    <w:p w:rsidR="00275708" w:rsidRPr="000932FC" w:rsidRDefault="00965DD1" w:rsidP="00275708">
      <w:pPr>
        <w:pStyle w:val="Prrafodelista"/>
        <w:numPr>
          <w:ilvl w:val="0"/>
          <w:numId w:val="1"/>
        </w:numPr>
        <w:jc w:val="both"/>
        <w:rPr>
          <w:b/>
          <w:color w:val="000000" w:themeColor="text1"/>
          <w:sz w:val="24"/>
          <w:szCs w:val="24"/>
        </w:rPr>
      </w:pPr>
      <w:r>
        <w:rPr>
          <w:b/>
          <w:color w:val="000000" w:themeColor="text1"/>
          <w:sz w:val="24"/>
          <w:szCs w:val="24"/>
        </w:rPr>
        <w:lastRenderedPageBreak/>
        <w:t>ALCANCE Y DESCRIPCIÓ</w:t>
      </w:r>
      <w:r w:rsidR="00491D64" w:rsidRPr="000932FC">
        <w:rPr>
          <w:b/>
          <w:color w:val="000000" w:themeColor="text1"/>
          <w:sz w:val="24"/>
          <w:szCs w:val="24"/>
        </w:rPr>
        <w:t>N DE LOS BIENES A CONTRATAR</w:t>
      </w:r>
    </w:p>
    <w:p w:rsidR="00FC66F9" w:rsidRPr="000932FC" w:rsidRDefault="00FC66F9" w:rsidP="00FC66F9">
      <w:pPr>
        <w:pStyle w:val="Prrafodelista"/>
        <w:jc w:val="both"/>
        <w:rPr>
          <w:b/>
          <w:color w:val="000000" w:themeColor="text1"/>
          <w:sz w:val="24"/>
          <w:szCs w:val="24"/>
        </w:rPr>
      </w:pPr>
    </w:p>
    <w:p w:rsidR="00B34059" w:rsidRPr="00B34059" w:rsidRDefault="00965DD1" w:rsidP="00CA66A1">
      <w:pPr>
        <w:pStyle w:val="Prrafodelista"/>
        <w:numPr>
          <w:ilvl w:val="1"/>
          <w:numId w:val="1"/>
        </w:numPr>
        <w:spacing w:after="0"/>
        <w:contextualSpacing w:val="0"/>
        <w:jc w:val="both"/>
        <w:rPr>
          <w:b/>
          <w:color w:val="000000" w:themeColor="text1"/>
          <w:sz w:val="24"/>
          <w:szCs w:val="24"/>
        </w:rPr>
      </w:pPr>
      <w:r>
        <w:rPr>
          <w:b/>
          <w:color w:val="000000" w:themeColor="text1"/>
          <w:sz w:val="24"/>
          <w:szCs w:val="24"/>
        </w:rPr>
        <w:t>CARACTERÍ</w:t>
      </w:r>
      <w:r w:rsidR="00FC66F9" w:rsidRPr="00B34059">
        <w:rPr>
          <w:b/>
          <w:color w:val="000000" w:themeColor="text1"/>
          <w:sz w:val="24"/>
          <w:szCs w:val="24"/>
        </w:rPr>
        <w:t xml:space="preserve">STICAS </w:t>
      </w:r>
      <w:r w:rsidR="00B34059" w:rsidRPr="00B34059">
        <w:rPr>
          <w:b/>
          <w:color w:val="000000" w:themeColor="text1"/>
          <w:sz w:val="24"/>
          <w:szCs w:val="24"/>
        </w:rPr>
        <w:t>GENERALES DE</w:t>
      </w:r>
      <w:r w:rsidR="00FC66F9" w:rsidRPr="00B34059">
        <w:rPr>
          <w:b/>
          <w:color w:val="000000" w:themeColor="text1"/>
          <w:sz w:val="24"/>
          <w:szCs w:val="24"/>
        </w:rPr>
        <w:t xml:space="preserve">  </w:t>
      </w:r>
      <w:r>
        <w:rPr>
          <w:b/>
          <w:color w:val="000000" w:themeColor="text1"/>
          <w:sz w:val="24"/>
          <w:szCs w:val="24"/>
        </w:rPr>
        <w:t>DISPOSITIVOS MÉ</w:t>
      </w:r>
      <w:r w:rsidR="00B34059" w:rsidRPr="00B34059">
        <w:rPr>
          <w:b/>
          <w:color w:val="000000" w:themeColor="text1"/>
          <w:sz w:val="24"/>
          <w:szCs w:val="24"/>
        </w:rPr>
        <w:t xml:space="preserve">DICOS                        </w:t>
      </w:r>
    </w:p>
    <w:tbl>
      <w:tblPr>
        <w:tblW w:w="8248" w:type="dxa"/>
        <w:tblInd w:w="1386" w:type="dxa"/>
        <w:tblLayout w:type="fixed"/>
        <w:tblCellMar>
          <w:left w:w="70" w:type="dxa"/>
          <w:right w:w="70" w:type="dxa"/>
        </w:tblCellMar>
        <w:tblLook w:val="04A0" w:firstRow="1" w:lastRow="0" w:firstColumn="1" w:lastColumn="0" w:noHBand="0" w:noVBand="1"/>
      </w:tblPr>
      <w:tblGrid>
        <w:gridCol w:w="877"/>
        <w:gridCol w:w="3544"/>
        <w:gridCol w:w="1559"/>
        <w:gridCol w:w="1134"/>
        <w:gridCol w:w="1134"/>
      </w:tblGrid>
      <w:tr w:rsidR="00B34059" w:rsidRPr="0061191B" w:rsidTr="00A46723">
        <w:trPr>
          <w:trHeight w:val="720"/>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59" w:rsidRPr="00965DD1" w:rsidRDefault="00B34059" w:rsidP="00CA66A1">
            <w:pPr>
              <w:jc w:val="center"/>
              <w:rPr>
                <w:rFonts w:ascii="Arial" w:hAnsi="Arial" w:cs="Arial"/>
                <w:b/>
                <w:bCs/>
                <w:color w:val="000000"/>
              </w:rPr>
            </w:pPr>
            <w:r w:rsidRPr="00965DD1">
              <w:rPr>
                <w:rFonts w:ascii="Arial" w:hAnsi="Arial" w:cs="Arial"/>
                <w:b/>
                <w:bCs/>
                <w:color w:val="000000"/>
              </w:rPr>
              <w:t>ITEM</w:t>
            </w:r>
            <w:r w:rsidR="00965DD1" w:rsidRPr="00965DD1">
              <w:rPr>
                <w:rFonts w:ascii="Arial" w:hAnsi="Arial" w:cs="Arial"/>
                <w:b/>
                <w:bCs/>
                <w:color w:val="000000"/>
              </w:rPr>
              <w:t>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34059" w:rsidRPr="0061191B" w:rsidRDefault="00965DD1" w:rsidP="00CA66A1">
            <w:pPr>
              <w:jc w:val="center"/>
              <w:rPr>
                <w:rFonts w:ascii="Arial" w:hAnsi="Arial" w:cs="Arial"/>
                <w:b/>
                <w:bCs/>
                <w:color w:val="000000"/>
                <w:sz w:val="16"/>
                <w:szCs w:val="16"/>
              </w:rPr>
            </w:pPr>
            <w:r>
              <w:rPr>
                <w:rFonts w:cstheme="minorHAnsi"/>
                <w:b/>
                <w:color w:val="000000" w:themeColor="text1"/>
              </w:rPr>
              <w:t>DENOMINACIÓ</w:t>
            </w:r>
            <w:r w:rsidR="00B34059" w:rsidRPr="0015138A">
              <w:rPr>
                <w:rFonts w:cstheme="minorHAnsi"/>
                <w:b/>
                <w:color w:val="000000" w:themeColor="text1"/>
              </w:rPr>
              <w:t>N DEL BIEN</w:t>
            </w:r>
          </w:p>
        </w:tc>
        <w:tc>
          <w:tcPr>
            <w:tcW w:w="1559" w:type="dxa"/>
            <w:tcBorders>
              <w:top w:val="single" w:sz="4" w:space="0" w:color="auto"/>
              <w:left w:val="nil"/>
              <w:bottom w:val="single" w:sz="4" w:space="0" w:color="auto"/>
              <w:right w:val="single" w:sz="4" w:space="0" w:color="auto"/>
            </w:tcBorders>
            <w:shd w:val="clear" w:color="auto" w:fill="auto"/>
            <w:vAlign w:val="center"/>
          </w:tcPr>
          <w:p w:rsidR="00B34059" w:rsidRPr="00965DD1" w:rsidRDefault="00965DD1" w:rsidP="00CA66A1">
            <w:pPr>
              <w:jc w:val="center"/>
              <w:rPr>
                <w:rFonts w:ascii="Arial" w:hAnsi="Arial" w:cs="Arial"/>
                <w:b/>
                <w:bCs/>
                <w:color w:val="000000"/>
                <w:sz w:val="20"/>
                <w:szCs w:val="20"/>
              </w:rPr>
            </w:pPr>
            <w:r>
              <w:rPr>
                <w:rFonts w:ascii="Arial" w:hAnsi="Arial" w:cs="Arial"/>
                <w:b/>
                <w:bCs/>
                <w:color w:val="000000"/>
                <w:sz w:val="20"/>
                <w:szCs w:val="20"/>
              </w:rPr>
              <w:t>CÓ</w:t>
            </w:r>
            <w:r w:rsidR="00B34059" w:rsidRPr="00965DD1">
              <w:rPr>
                <w:rFonts w:ascii="Arial" w:hAnsi="Arial" w:cs="Arial"/>
                <w:b/>
                <w:bCs/>
                <w:color w:val="000000"/>
                <w:sz w:val="20"/>
                <w:szCs w:val="20"/>
              </w:rPr>
              <w:t>DIGO</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59" w:rsidRPr="00965DD1" w:rsidRDefault="00B34059" w:rsidP="00CA66A1">
            <w:pPr>
              <w:jc w:val="center"/>
              <w:rPr>
                <w:rFonts w:ascii="Arial" w:hAnsi="Arial" w:cs="Arial"/>
                <w:b/>
                <w:bCs/>
                <w:color w:val="000000"/>
                <w:sz w:val="16"/>
                <w:szCs w:val="16"/>
              </w:rPr>
            </w:pPr>
            <w:r w:rsidRPr="00965DD1">
              <w:rPr>
                <w:rFonts w:ascii="Arial" w:hAnsi="Arial" w:cs="Arial"/>
                <w:b/>
                <w:bCs/>
                <w:color w:val="000000"/>
                <w:sz w:val="16"/>
                <w:szCs w:val="16"/>
              </w:rPr>
              <w:t>UNIDAD  DE MEDIDA</w:t>
            </w:r>
          </w:p>
        </w:tc>
        <w:tc>
          <w:tcPr>
            <w:tcW w:w="1134" w:type="dxa"/>
            <w:tcBorders>
              <w:top w:val="single" w:sz="4" w:space="0" w:color="auto"/>
              <w:left w:val="nil"/>
              <w:bottom w:val="single" w:sz="4" w:space="0" w:color="auto"/>
              <w:right w:val="single" w:sz="4" w:space="0" w:color="auto"/>
            </w:tcBorders>
            <w:vAlign w:val="center"/>
          </w:tcPr>
          <w:p w:rsidR="00B34059" w:rsidRPr="00965DD1" w:rsidRDefault="00B34059" w:rsidP="00CA66A1">
            <w:pPr>
              <w:jc w:val="center"/>
              <w:rPr>
                <w:rFonts w:ascii="Arial" w:hAnsi="Arial" w:cs="Arial"/>
                <w:b/>
                <w:bCs/>
                <w:color w:val="000000"/>
                <w:sz w:val="16"/>
                <w:szCs w:val="16"/>
              </w:rPr>
            </w:pPr>
            <w:r w:rsidRPr="00965DD1">
              <w:rPr>
                <w:rFonts w:ascii="Arial" w:hAnsi="Arial" w:cs="Arial"/>
                <w:b/>
                <w:bCs/>
                <w:color w:val="000000"/>
                <w:sz w:val="16"/>
                <w:szCs w:val="16"/>
              </w:rPr>
              <w:t xml:space="preserve">CANTIDAD </w:t>
            </w:r>
          </w:p>
        </w:tc>
      </w:tr>
      <w:tr w:rsidR="00B34059" w:rsidRPr="0061191B" w:rsidTr="00A46723">
        <w:trPr>
          <w:trHeight w:val="630"/>
        </w:trPr>
        <w:tc>
          <w:tcPr>
            <w:tcW w:w="877" w:type="dxa"/>
            <w:tcBorders>
              <w:top w:val="nil"/>
              <w:left w:val="single" w:sz="4" w:space="0" w:color="auto"/>
              <w:bottom w:val="single" w:sz="4" w:space="0" w:color="auto"/>
              <w:right w:val="single" w:sz="4" w:space="0" w:color="auto"/>
            </w:tcBorders>
            <w:shd w:val="clear" w:color="auto" w:fill="auto"/>
            <w:vAlign w:val="center"/>
          </w:tcPr>
          <w:p w:rsidR="00B34059" w:rsidRPr="0061191B" w:rsidRDefault="00B34059" w:rsidP="00CA66A1">
            <w:pPr>
              <w:jc w:val="center"/>
              <w:rPr>
                <w:rFonts w:ascii="Arial" w:hAnsi="Arial" w:cs="Arial"/>
                <w:color w:val="000000"/>
                <w:sz w:val="16"/>
                <w:szCs w:val="16"/>
              </w:rPr>
            </w:pPr>
          </w:p>
        </w:tc>
        <w:tc>
          <w:tcPr>
            <w:tcW w:w="3544" w:type="dxa"/>
            <w:tcBorders>
              <w:top w:val="nil"/>
              <w:left w:val="nil"/>
              <w:bottom w:val="single" w:sz="4" w:space="0" w:color="auto"/>
              <w:right w:val="single" w:sz="4" w:space="0" w:color="auto"/>
            </w:tcBorders>
            <w:shd w:val="clear" w:color="auto" w:fill="auto"/>
            <w:vAlign w:val="bottom"/>
          </w:tcPr>
          <w:p w:rsidR="00B34059" w:rsidRPr="005D530A" w:rsidRDefault="00B34059" w:rsidP="00CA66A1">
            <w:pPr>
              <w:rPr>
                <w:rFonts w:ascii="Calibri" w:hAnsi="Calibri"/>
                <w:b/>
                <w:color w:val="000000"/>
              </w:rPr>
            </w:pPr>
          </w:p>
        </w:tc>
        <w:tc>
          <w:tcPr>
            <w:tcW w:w="1559" w:type="dxa"/>
            <w:tcBorders>
              <w:top w:val="nil"/>
              <w:left w:val="nil"/>
              <w:bottom w:val="single" w:sz="4" w:space="0" w:color="auto"/>
              <w:right w:val="single" w:sz="4" w:space="0" w:color="auto"/>
            </w:tcBorders>
            <w:shd w:val="clear" w:color="auto" w:fill="auto"/>
            <w:vAlign w:val="bottom"/>
          </w:tcPr>
          <w:p w:rsidR="00B34059" w:rsidRDefault="00B34059" w:rsidP="00CA66A1">
            <w:pPr>
              <w:jc w:val="center"/>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center"/>
          </w:tcPr>
          <w:p w:rsidR="00B34059" w:rsidRPr="0061191B" w:rsidRDefault="00B34059" w:rsidP="00CA66A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vAlign w:val="bottom"/>
          </w:tcPr>
          <w:p w:rsidR="00B34059" w:rsidRDefault="00B34059" w:rsidP="00CA66A1">
            <w:pPr>
              <w:jc w:val="right"/>
              <w:rPr>
                <w:rFonts w:ascii="Calibri" w:hAnsi="Calibri"/>
                <w:color w:val="000000"/>
              </w:rPr>
            </w:pPr>
          </w:p>
        </w:tc>
      </w:tr>
      <w:tr w:rsidR="00B34059" w:rsidRPr="0061191B" w:rsidTr="00A46723">
        <w:trPr>
          <w:trHeight w:val="525"/>
        </w:trPr>
        <w:tc>
          <w:tcPr>
            <w:tcW w:w="877" w:type="dxa"/>
            <w:tcBorders>
              <w:top w:val="nil"/>
              <w:left w:val="single" w:sz="4" w:space="0" w:color="auto"/>
              <w:bottom w:val="single" w:sz="4" w:space="0" w:color="auto"/>
              <w:right w:val="single" w:sz="4" w:space="0" w:color="auto"/>
            </w:tcBorders>
            <w:shd w:val="clear" w:color="auto" w:fill="auto"/>
            <w:vAlign w:val="center"/>
          </w:tcPr>
          <w:p w:rsidR="00B34059" w:rsidRPr="0061191B" w:rsidRDefault="00B34059" w:rsidP="00CA66A1">
            <w:pPr>
              <w:jc w:val="center"/>
              <w:rPr>
                <w:rFonts w:ascii="Arial" w:hAnsi="Arial" w:cs="Arial"/>
                <w:color w:val="000000"/>
                <w:sz w:val="16"/>
                <w:szCs w:val="16"/>
              </w:rPr>
            </w:pPr>
          </w:p>
        </w:tc>
        <w:tc>
          <w:tcPr>
            <w:tcW w:w="3544" w:type="dxa"/>
            <w:tcBorders>
              <w:top w:val="nil"/>
              <w:left w:val="nil"/>
              <w:bottom w:val="single" w:sz="4" w:space="0" w:color="auto"/>
              <w:right w:val="single" w:sz="4" w:space="0" w:color="auto"/>
            </w:tcBorders>
            <w:shd w:val="clear" w:color="auto" w:fill="auto"/>
            <w:vAlign w:val="bottom"/>
          </w:tcPr>
          <w:p w:rsidR="00B34059" w:rsidRPr="005D530A" w:rsidRDefault="00B34059" w:rsidP="00CA66A1">
            <w:pPr>
              <w:rPr>
                <w:rFonts w:ascii="Calibri" w:hAnsi="Calibri"/>
                <w:b/>
                <w:color w:val="000000"/>
              </w:rPr>
            </w:pPr>
          </w:p>
        </w:tc>
        <w:tc>
          <w:tcPr>
            <w:tcW w:w="1559" w:type="dxa"/>
            <w:tcBorders>
              <w:top w:val="nil"/>
              <w:left w:val="nil"/>
              <w:bottom w:val="single" w:sz="4" w:space="0" w:color="auto"/>
              <w:right w:val="single" w:sz="4" w:space="0" w:color="auto"/>
            </w:tcBorders>
            <w:shd w:val="clear" w:color="auto" w:fill="auto"/>
            <w:vAlign w:val="bottom"/>
          </w:tcPr>
          <w:p w:rsidR="00B34059" w:rsidRDefault="00B34059" w:rsidP="00CA66A1">
            <w:pPr>
              <w:jc w:val="center"/>
              <w:rPr>
                <w:rFonts w:ascii="Calibri" w:hAnsi="Calibri"/>
                <w:color w:val="000000"/>
              </w:rPr>
            </w:pPr>
          </w:p>
        </w:tc>
        <w:tc>
          <w:tcPr>
            <w:tcW w:w="1134" w:type="dxa"/>
            <w:tcBorders>
              <w:top w:val="nil"/>
              <w:left w:val="nil"/>
              <w:bottom w:val="single" w:sz="4" w:space="0" w:color="auto"/>
              <w:right w:val="single" w:sz="4" w:space="0" w:color="auto"/>
            </w:tcBorders>
            <w:shd w:val="clear" w:color="auto" w:fill="auto"/>
            <w:vAlign w:val="center"/>
          </w:tcPr>
          <w:p w:rsidR="00B34059" w:rsidRPr="0061191B" w:rsidRDefault="00B34059" w:rsidP="00CA66A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vAlign w:val="bottom"/>
          </w:tcPr>
          <w:p w:rsidR="00B34059" w:rsidRDefault="00B34059" w:rsidP="00CA66A1">
            <w:pPr>
              <w:jc w:val="right"/>
              <w:rPr>
                <w:rFonts w:ascii="Calibri" w:hAnsi="Calibri"/>
                <w:color w:val="000000"/>
              </w:rPr>
            </w:pPr>
          </w:p>
        </w:tc>
      </w:tr>
    </w:tbl>
    <w:p w:rsidR="0017713B" w:rsidRPr="00A0590D" w:rsidRDefault="00A0590D" w:rsidP="00A0590D">
      <w:pPr>
        <w:jc w:val="both"/>
        <w:rPr>
          <w:b/>
          <w:color w:val="000000" w:themeColor="text1"/>
          <w:sz w:val="24"/>
          <w:szCs w:val="24"/>
        </w:rPr>
      </w:pPr>
      <w:r w:rsidRPr="00A0590D">
        <w:rPr>
          <w:b/>
          <w:color w:val="000000" w:themeColor="text1"/>
          <w:sz w:val="24"/>
          <w:szCs w:val="24"/>
        </w:rPr>
        <w:t xml:space="preserve">  </w:t>
      </w:r>
    </w:p>
    <w:p w:rsidR="0085276C" w:rsidRPr="0085276C" w:rsidRDefault="00974C4E" w:rsidP="00CA66A1">
      <w:pPr>
        <w:pStyle w:val="Prrafodelista"/>
        <w:numPr>
          <w:ilvl w:val="1"/>
          <w:numId w:val="1"/>
        </w:numPr>
        <w:jc w:val="both"/>
        <w:rPr>
          <w:b/>
          <w:color w:val="000000" w:themeColor="text1"/>
          <w:sz w:val="24"/>
          <w:szCs w:val="24"/>
        </w:rPr>
      </w:pPr>
      <w:r w:rsidRPr="0085276C">
        <w:rPr>
          <w:b/>
          <w:color w:val="000000" w:themeColor="text1"/>
          <w:sz w:val="24"/>
          <w:szCs w:val="24"/>
        </w:rPr>
        <w:t>CARACTERÍSTICAS ESPECÍ</w:t>
      </w:r>
      <w:r w:rsidR="00AA5FEC" w:rsidRPr="0085276C">
        <w:rPr>
          <w:b/>
          <w:color w:val="000000" w:themeColor="text1"/>
          <w:sz w:val="24"/>
          <w:szCs w:val="24"/>
        </w:rPr>
        <w:t>FI</w:t>
      </w:r>
      <w:r w:rsidR="005900BC">
        <w:rPr>
          <w:b/>
          <w:color w:val="000000" w:themeColor="text1"/>
          <w:sz w:val="24"/>
          <w:szCs w:val="24"/>
        </w:rPr>
        <w:t>CAS DEL DISPOSITIVO MÉ</w:t>
      </w:r>
      <w:r w:rsidR="0025728D">
        <w:rPr>
          <w:b/>
          <w:color w:val="000000" w:themeColor="text1"/>
          <w:sz w:val="24"/>
          <w:szCs w:val="24"/>
        </w:rPr>
        <w:t>DICO</w:t>
      </w:r>
    </w:p>
    <w:tbl>
      <w:tblPr>
        <w:tblStyle w:val="Tablaconcuadrcula"/>
        <w:tblW w:w="0" w:type="auto"/>
        <w:tblInd w:w="1424" w:type="dxa"/>
        <w:tblLook w:val="04A0" w:firstRow="1" w:lastRow="0" w:firstColumn="1" w:lastColumn="0" w:noHBand="0" w:noVBand="1"/>
      </w:tblPr>
      <w:tblGrid>
        <w:gridCol w:w="8204"/>
      </w:tblGrid>
      <w:tr w:rsidR="0085276C" w:rsidTr="00A46723">
        <w:tc>
          <w:tcPr>
            <w:tcW w:w="8204" w:type="dxa"/>
          </w:tcPr>
          <w:p w:rsidR="0085276C" w:rsidRDefault="0085276C" w:rsidP="00CA66A1">
            <w:pPr>
              <w:pStyle w:val="Prrafodelista"/>
              <w:ind w:left="0"/>
              <w:jc w:val="both"/>
              <w:rPr>
                <w:rFonts w:ascii="Calibri" w:eastAsia="Times New Roman" w:hAnsi="Calibri" w:cs="Calibri"/>
                <w:color w:val="000000" w:themeColor="text1"/>
                <w:lang w:eastAsia="es-ES"/>
              </w:rPr>
            </w:pPr>
            <w:r w:rsidRPr="000932FC">
              <w:rPr>
                <w:b/>
                <w:color w:val="000000" w:themeColor="text1"/>
                <w:sz w:val="24"/>
                <w:szCs w:val="24"/>
              </w:rPr>
              <w:t>ENVASE INMEDIATO</w:t>
            </w:r>
            <w:r>
              <w:rPr>
                <w:b/>
                <w:color w:val="000000" w:themeColor="text1"/>
                <w:sz w:val="24"/>
                <w:szCs w:val="24"/>
              </w:rPr>
              <w:t xml:space="preserve">:        </w:t>
            </w:r>
            <w:r>
              <w:rPr>
                <w:rFonts w:ascii="Calibri" w:eastAsia="Times New Roman" w:hAnsi="Calibri" w:cs="Calibri"/>
                <w:color w:val="000000" w:themeColor="text1"/>
                <w:lang w:eastAsia="es-ES"/>
              </w:rPr>
              <w:t xml:space="preserve">        </w:t>
            </w:r>
          </w:p>
          <w:p w:rsidR="0085276C" w:rsidRDefault="0085276C" w:rsidP="00CA66A1">
            <w:pPr>
              <w:pStyle w:val="Prrafodelista"/>
              <w:ind w:left="0"/>
              <w:jc w:val="both"/>
              <w:rPr>
                <w:b/>
                <w:color w:val="000000" w:themeColor="text1"/>
                <w:sz w:val="24"/>
                <w:szCs w:val="24"/>
              </w:rPr>
            </w:pPr>
            <w:r w:rsidRPr="000932FC">
              <w:rPr>
                <w:b/>
                <w:color w:val="000000" w:themeColor="text1"/>
                <w:sz w:val="24"/>
                <w:szCs w:val="24"/>
              </w:rPr>
              <w:t>ENVASE MEDIATO</w:t>
            </w:r>
            <w:r>
              <w:rPr>
                <w:b/>
                <w:color w:val="000000" w:themeColor="text1"/>
                <w:sz w:val="24"/>
                <w:szCs w:val="24"/>
              </w:rPr>
              <w:t>:</w:t>
            </w:r>
          </w:p>
          <w:p w:rsidR="0085276C" w:rsidRDefault="0085276C" w:rsidP="00CA66A1">
            <w:pPr>
              <w:pStyle w:val="Prrafodelista"/>
              <w:ind w:left="0"/>
              <w:jc w:val="both"/>
              <w:rPr>
                <w:b/>
                <w:color w:val="000000" w:themeColor="text1"/>
                <w:sz w:val="24"/>
                <w:szCs w:val="24"/>
              </w:rPr>
            </w:pPr>
            <w:r>
              <w:rPr>
                <w:b/>
                <w:color w:val="000000" w:themeColor="text1"/>
                <w:sz w:val="24"/>
                <w:szCs w:val="24"/>
              </w:rPr>
              <w:t>MATERIAL</w:t>
            </w:r>
            <w:r w:rsidR="00A47CEB">
              <w:rPr>
                <w:b/>
                <w:color w:val="000000" w:themeColor="text1"/>
                <w:sz w:val="24"/>
                <w:szCs w:val="24"/>
              </w:rPr>
              <w:t xml:space="preserve"> DEL ENVASE INMEDIATO/MEDIATO</w:t>
            </w:r>
            <w:r>
              <w:rPr>
                <w:b/>
                <w:color w:val="000000" w:themeColor="text1"/>
                <w:sz w:val="24"/>
                <w:szCs w:val="24"/>
              </w:rPr>
              <w:t>:</w:t>
            </w:r>
          </w:p>
          <w:p w:rsidR="00AA1FD5" w:rsidRDefault="00AA1FD5" w:rsidP="00CA66A1">
            <w:pPr>
              <w:pStyle w:val="Prrafodelista"/>
              <w:ind w:left="0"/>
              <w:jc w:val="both"/>
              <w:rPr>
                <w:b/>
                <w:color w:val="000000" w:themeColor="text1"/>
                <w:sz w:val="24"/>
                <w:szCs w:val="24"/>
              </w:rPr>
            </w:pPr>
            <w:r>
              <w:rPr>
                <w:b/>
                <w:color w:val="000000" w:themeColor="text1"/>
                <w:sz w:val="24"/>
                <w:szCs w:val="24"/>
              </w:rPr>
              <w:t>MODELOS:</w:t>
            </w:r>
          </w:p>
          <w:p w:rsidR="00AA1FD5" w:rsidRDefault="00AA1FD5" w:rsidP="00CA66A1">
            <w:pPr>
              <w:pStyle w:val="Prrafodelista"/>
              <w:ind w:left="0"/>
              <w:jc w:val="both"/>
              <w:rPr>
                <w:b/>
                <w:color w:val="000000" w:themeColor="text1"/>
                <w:sz w:val="24"/>
                <w:szCs w:val="24"/>
              </w:rPr>
            </w:pPr>
            <w:r>
              <w:rPr>
                <w:b/>
                <w:color w:val="000000" w:themeColor="text1"/>
                <w:sz w:val="24"/>
                <w:szCs w:val="24"/>
              </w:rPr>
              <w:t>CÓDIGOS:</w:t>
            </w:r>
          </w:p>
          <w:p w:rsidR="00AA1FD5" w:rsidRDefault="00AA1FD5" w:rsidP="00CA66A1">
            <w:pPr>
              <w:pStyle w:val="Prrafodelista"/>
              <w:ind w:left="0"/>
              <w:jc w:val="both"/>
              <w:rPr>
                <w:b/>
                <w:color w:val="000000" w:themeColor="text1"/>
                <w:sz w:val="24"/>
                <w:szCs w:val="24"/>
              </w:rPr>
            </w:pPr>
            <w:r>
              <w:rPr>
                <w:b/>
                <w:color w:val="000000" w:themeColor="text1"/>
                <w:sz w:val="24"/>
                <w:szCs w:val="24"/>
              </w:rPr>
              <w:t>COMPONENTES:</w:t>
            </w:r>
          </w:p>
          <w:p w:rsidR="0085276C" w:rsidRDefault="006706C1" w:rsidP="00CA66A1">
            <w:pPr>
              <w:pStyle w:val="Prrafodelista"/>
              <w:ind w:left="0"/>
              <w:jc w:val="both"/>
              <w:rPr>
                <w:b/>
                <w:color w:val="000000" w:themeColor="text1"/>
                <w:sz w:val="24"/>
                <w:szCs w:val="24"/>
              </w:rPr>
            </w:pPr>
            <w:r>
              <w:rPr>
                <w:b/>
                <w:color w:val="000000" w:themeColor="text1"/>
                <w:sz w:val="24"/>
                <w:szCs w:val="24"/>
              </w:rPr>
              <w:t>DIMENS</w:t>
            </w:r>
            <w:r w:rsidR="0085276C">
              <w:rPr>
                <w:b/>
                <w:color w:val="000000" w:themeColor="text1"/>
                <w:sz w:val="24"/>
                <w:szCs w:val="24"/>
              </w:rPr>
              <w:t>IONES:</w:t>
            </w:r>
          </w:p>
          <w:p w:rsidR="0085276C" w:rsidRDefault="005900BC" w:rsidP="00CA66A1">
            <w:pPr>
              <w:pStyle w:val="Prrafodelista"/>
              <w:ind w:left="0"/>
              <w:jc w:val="both"/>
              <w:rPr>
                <w:b/>
                <w:color w:val="000000" w:themeColor="text1"/>
                <w:sz w:val="24"/>
                <w:szCs w:val="24"/>
              </w:rPr>
            </w:pPr>
            <w:r>
              <w:rPr>
                <w:b/>
                <w:color w:val="000000" w:themeColor="text1"/>
                <w:sz w:val="24"/>
                <w:szCs w:val="24"/>
              </w:rPr>
              <w:t>OTRAS CARACTERÍ</w:t>
            </w:r>
            <w:r w:rsidR="0085276C">
              <w:rPr>
                <w:b/>
                <w:color w:val="000000" w:themeColor="text1"/>
                <w:sz w:val="24"/>
                <w:szCs w:val="24"/>
              </w:rPr>
              <w:t>STICAS:</w:t>
            </w:r>
          </w:p>
          <w:p w:rsidR="00C24D0A" w:rsidRDefault="00C24D0A" w:rsidP="00CA66A1">
            <w:pPr>
              <w:pStyle w:val="Prrafodelista"/>
              <w:ind w:left="0"/>
              <w:jc w:val="both"/>
              <w:rPr>
                <w:b/>
                <w:color w:val="000000" w:themeColor="text1"/>
                <w:sz w:val="24"/>
                <w:szCs w:val="24"/>
              </w:rPr>
            </w:pPr>
          </w:p>
          <w:p w:rsidR="00C24D0A" w:rsidRDefault="00C24D0A" w:rsidP="00CA66A1">
            <w:pPr>
              <w:pStyle w:val="Prrafodelista"/>
              <w:ind w:left="0"/>
              <w:jc w:val="both"/>
              <w:rPr>
                <w:b/>
                <w:color w:val="000000" w:themeColor="text1"/>
                <w:sz w:val="24"/>
                <w:szCs w:val="24"/>
              </w:rPr>
            </w:pPr>
          </w:p>
          <w:p w:rsidR="00C24D0A" w:rsidRDefault="00C24D0A" w:rsidP="00CA66A1">
            <w:pPr>
              <w:pStyle w:val="Prrafodelista"/>
              <w:ind w:left="0"/>
              <w:jc w:val="both"/>
              <w:rPr>
                <w:b/>
                <w:color w:val="000000" w:themeColor="text1"/>
                <w:sz w:val="24"/>
                <w:szCs w:val="24"/>
              </w:rPr>
            </w:pPr>
          </w:p>
          <w:p w:rsidR="00C24D0A" w:rsidRDefault="00C24D0A" w:rsidP="00CA66A1">
            <w:pPr>
              <w:pStyle w:val="Prrafodelista"/>
              <w:ind w:left="0"/>
              <w:jc w:val="both"/>
              <w:rPr>
                <w:b/>
                <w:color w:val="000000" w:themeColor="text1"/>
                <w:sz w:val="24"/>
                <w:szCs w:val="24"/>
              </w:rPr>
            </w:pPr>
          </w:p>
          <w:p w:rsidR="00C24D0A" w:rsidRDefault="00C24D0A" w:rsidP="00CA66A1">
            <w:pPr>
              <w:pStyle w:val="Prrafodelista"/>
              <w:ind w:left="0"/>
              <w:jc w:val="both"/>
              <w:rPr>
                <w:b/>
                <w:color w:val="000000" w:themeColor="text1"/>
                <w:sz w:val="24"/>
                <w:szCs w:val="24"/>
              </w:rPr>
            </w:pPr>
          </w:p>
          <w:p w:rsidR="00C24D0A" w:rsidRDefault="00C24D0A" w:rsidP="00CA66A1">
            <w:pPr>
              <w:pStyle w:val="Prrafodelista"/>
              <w:ind w:left="0"/>
              <w:jc w:val="both"/>
              <w:rPr>
                <w:b/>
                <w:color w:val="000000" w:themeColor="text1"/>
                <w:sz w:val="24"/>
                <w:szCs w:val="24"/>
              </w:rPr>
            </w:pPr>
          </w:p>
        </w:tc>
      </w:tr>
    </w:tbl>
    <w:p w:rsidR="00A329EB" w:rsidRPr="000932FC" w:rsidRDefault="003543EE" w:rsidP="003403B9">
      <w:pPr>
        <w:pStyle w:val="Prrafodelista"/>
        <w:spacing w:after="0" w:line="240" w:lineRule="auto"/>
        <w:rPr>
          <w:b/>
          <w:color w:val="000000" w:themeColor="text1"/>
          <w:sz w:val="24"/>
          <w:szCs w:val="24"/>
        </w:rPr>
      </w:pPr>
      <w:r>
        <w:rPr>
          <w:b/>
          <w:color w:val="000000" w:themeColor="text1"/>
          <w:sz w:val="24"/>
          <w:szCs w:val="24"/>
        </w:rPr>
        <w:t xml:space="preserve">           </w:t>
      </w:r>
      <w:r w:rsidR="003403B9" w:rsidRPr="000932FC">
        <w:rPr>
          <w:b/>
          <w:color w:val="000000" w:themeColor="text1"/>
          <w:sz w:val="24"/>
          <w:szCs w:val="24"/>
        </w:rPr>
        <w:t xml:space="preserve">         </w:t>
      </w:r>
    </w:p>
    <w:p w:rsidR="003403B9" w:rsidRPr="000932FC" w:rsidRDefault="003403B9" w:rsidP="003403B9">
      <w:pPr>
        <w:pStyle w:val="Prrafodelista"/>
        <w:spacing w:after="0" w:line="240" w:lineRule="auto"/>
        <w:rPr>
          <w:rFonts w:ascii="Calibri" w:eastAsia="Times New Roman" w:hAnsi="Calibri" w:cs="Calibri"/>
          <w:b/>
          <w:color w:val="000000" w:themeColor="text1"/>
          <w:lang w:eastAsia="es-ES"/>
        </w:rPr>
      </w:pPr>
      <w:r w:rsidRPr="000932FC">
        <w:rPr>
          <w:b/>
          <w:color w:val="000000" w:themeColor="text1"/>
          <w:sz w:val="24"/>
          <w:szCs w:val="24"/>
        </w:rPr>
        <w:t xml:space="preserve">  </w:t>
      </w:r>
      <w:r w:rsidR="007C0142" w:rsidRPr="000932FC">
        <w:rPr>
          <w:b/>
          <w:color w:val="000000" w:themeColor="text1"/>
          <w:sz w:val="24"/>
          <w:szCs w:val="24"/>
        </w:rPr>
        <w:t xml:space="preserve">         </w:t>
      </w:r>
      <w:r w:rsidRPr="000932FC">
        <w:rPr>
          <w:b/>
          <w:color w:val="000000" w:themeColor="text1"/>
          <w:sz w:val="24"/>
          <w:szCs w:val="24"/>
        </w:rPr>
        <w:t>CALIDAD:</w:t>
      </w:r>
    </w:p>
    <w:tbl>
      <w:tblPr>
        <w:tblW w:w="8285" w:type="dxa"/>
        <w:tblInd w:w="1337" w:type="dxa"/>
        <w:tblCellMar>
          <w:left w:w="0" w:type="dxa"/>
          <w:right w:w="0" w:type="dxa"/>
        </w:tblCellMar>
        <w:tblLook w:val="04A0" w:firstRow="1" w:lastRow="0" w:firstColumn="1" w:lastColumn="0" w:noHBand="0" w:noVBand="1"/>
      </w:tblPr>
      <w:tblGrid>
        <w:gridCol w:w="8285"/>
      </w:tblGrid>
      <w:tr w:rsidR="000932FC" w:rsidRPr="000932FC" w:rsidTr="00CA66A1">
        <w:trPr>
          <w:trHeight w:val="426"/>
        </w:trPr>
        <w:tc>
          <w:tcPr>
            <w:tcW w:w="82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403B9" w:rsidRPr="000932FC" w:rsidRDefault="003403B9" w:rsidP="005900BC">
            <w:pPr>
              <w:rPr>
                <w:rFonts w:ascii="Calibri" w:hAnsi="Calibri" w:cs="Calibri"/>
                <w:b/>
                <w:bCs/>
                <w:color w:val="000000" w:themeColor="text1"/>
              </w:rPr>
            </w:pPr>
            <w:r w:rsidRPr="000932FC">
              <w:rPr>
                <w:rFonts w:ascii="Calibri" w:hAnsi="Calibri" w:cs="Calibri"/>
                <w:b/>
                <w:bCs/>
                <w:color w:val="000000" w:themeColor="text1"/>
              </w:rPr>
              <w:t> </w:t>
            </w:r>
            <w:r w:rsidRPr="00A67E5E">
              <w:rPr>
                <w:rFonts w:ascii="Calibri" w:eastAsia="Times New Roman" w:hAnsi="Calibri" w:cs="Calibri"/>
                <w:color w:val="000000" w:themeColor="text1"/>
                <w:lang w:eastAsia="es-ES"/>
              </w:rPr>
              <w:t xml:space="preserve">EL </w:t>
            </w:r>
            <w:r w:rsidR="00C24D0A" w:rsidRPr="00A67E5E">
              <w:rPr>
                <w:rFonts w:ascii="Calibri" w:eastAsia="Times New Roman" w:hAnsi="Calibri" w:cs="Calibri"/>
                <w:color w:val="000000" w:themeColor="text1"/>
                <w:lang w:eastAsia="es-ES"/>
              </w:rPr>
              <w:t>DISPOSITIVO M</w:t>
            </w:r>
            <w:r w:rsidR="005900BC" w:rsidRPr="00A67E5E">
              <w:rPr>
                <w:rFonts w:ascii="Calibri" w:eastAsia="Times New Roman" w:hAnsi="Calibri" w:cs="Calibri"/>
                <w:color w:val="000000" w:themeColor="text1"/>
                <w:lang w:eastAsia="es-ES"/>
              </w:rPr>
              <w:t>É</w:t>
            </w:r>
            <w:r w:rsidR="00C24D0A" w:rsidRPr="00A67E5E">
              <w:rPr>
                <w:rFonts w:ascii="Calibri" w:eastAsia="Times New Roman" w:hAnsi="Calibri" w:cs="Calibri"/>
                <w:color w:val="000000" w:themeColor="text1"/>
                <w:lang w:eastAsia="es-ES"/>
              </w:rPr>
              <w:t>DICO</w:t>
            </w:r>
            <w:r w:rsidRPr="00A67E5E">
              <w:rPr>
                <w:rFonts w:ascii="Calibri" w:eastAsia="Times New Roman" w:hAnsi="Calibri" w:cs="Calibri"/>
                <w:color w:val="000000" w:themeColor="text1"/>
                <w:lang w:eastAsia="es-ES"/>
              </w:rPr>
              <w:t xml:space="preserve"> DEBE CUMPLIR CON LOS ATRIBUTOS DE CALIDAD AUTORIZADOS EN SU REGISTRO SANITARIO</w:t>
            </w:r>
            <w:r w:rsidR="00892279" w:rsidRPr="00A67E5E">
              <w:rPr>
                <w:rFonts w:ascii="Calibri" w:eastAsia="Times New Roman" w:hAnsi="Calibri" w:cs="Calibri"/>
                <w:color w:val="000000" w:themeColor="text1"/>
                <w:lang w:eastAsia="es-ES"/>
              </w:rPr>
              <w:t xml:space="preserve"> CUANDO CORRESPONDA</w:t>
            </w:r>
            <w:r w:rsidRPr="00A67E5E">
              <w:rPr>
                <w:rFonts w:ascii="Calibri" w:eastAsia="Times New Roman" w:hAnsi="Calibri" w:cs="Calibri"/>
                <w:color w:val="000000" w:themeColor="text1"/>
                <w:lang w:eastAsia="es-ES"/>
              </w:rPr>
              <w:t>.</w:t>
            </w:r>
          </w:p>
        </w:tc>
      </w:tr>
    </w:tbl>
    <w:p w:rsidR="000D3588" w:rsidRDefault="00A13A11" w:rsidP="000D3588">
      <w:pPr>
        <w:pStyle w:val="Prrafodelista"/>
        <w:spacing w:after="0"/>
        <w:ind w:left="1260"/>
        <w:jc w:val="both"/>
        <w:rPr>
          <w:b/>
          <w:color w:val="000000" w:themeColor="text1"/>
          <w:sz w:val="24"/>
          <w:szCs w:val="24"/>
        </w:rPr>
      </w:pPr>
      <w:r>
        <w:rPr>
          <w:b/>
          <w:color w:val="000000" w:themeColor="text1"/>
          <w:sz w:val="24"/>
          <w:szCs w:val="24"/>
        </w:rPr>
        <w:t xml:space="preserve">        </w:t>
      </w:r>
      <w:r w:rsidR="003F2E78" w:rsidRPr="000932FC">
        <w:rPr>
          <w:b/>
          <w:color w:val="000000" w:themeColor="text1"/>
          <w:sz w:val="24"/>
          <w:szCs w:val="24"/>
        </w:rPr>
        <w:tab/>
      </w:r>
      <w:r w:rsidR="00AE5835" w:rsidRPr="000932FC">
        <w:rPr>
          <w:b/>
          <w:color w:val="000000" w:themeColor="text1"/>
          <w:sz w:val="24"/>
          <w:szCs w:val="24"/>
        </w:rPr>
        <w:t xml:space="preserve">                     </w:t>
      </w:r>
      <w:r w:rsidR="00BE43E8" w:rsidRPr="000932FC">
        <w:rPr>
          <w:b/>
          <w:color w:val="000000" w:themeColor="text1"/>
          <w:sz w:val="24"/>
          <w:szCs w:val="24"/>
        </w:rPr>
        <w:t xml:space="preserve"> </w:t>
      </w:r>
      <w:r>
        <w:rPr>
          <w:b/>
          <w:color w:val="000000" w:themeColor="text1"/>
          <w:sz w:val="24"/>
          <w:szCs w:val="24"/>
        </w:rPr>
        <w:t xml:space="preserve">   </w:t>
      </w:r>
    </w:p>
    <w:p w:rsidR="003F2E78" w:rsidRPr="000932FC" w:rsidRDefault="00A13A11" w:rsidP="000D3588">
      <w:pPr>
        <w:pStyle w:val="Prrafodelista"/>
        <w:spacing w:after="0"/>
        <w:ind w:left="1260"/>
        <w:jc w:val="both"/>
        <w:rPr>
          <w:b/>
          <w:color w:val="000000" w:themeColor="text1"/>
          <w:sz w:val="24"/>
          <w:szCs w:val="24"/>
        </w:rPr>
      </w:pPr>
      <w:r>
        <w:rPr>
          <w:b/>
          <w:color w:val="000000" w:themeColor="text1"/>
          <w:sz w:val="24"/>
          <w:szCs w:val="24"/>
        </w:rPr>
        <w:t xml:space="preserve"> </w:t>
      </w:r>
      <w:r w:rsidR="005900BC">
        <w:rPr>
          <w:b/>
          <w:color w:val="000000" w:themeColor="text1"/>
          <w:sz w:val="24"/>
          <w:szCs w:val="24"/>
        </w:rPr>
        <w:t xml:space="preserve"> </w:t>
      </w:r>
      <w:r w:rsidR="00994EDA" w:rsidRPr="000932FC">
        <w:rPr>
          <w:b/>
          <w:color w:val="000000" w:themeColor="text1"/>
          <w:sz w:val="24"/>
          <w:szCs w:val="24"/>
        </w:rPr>
        <w:t>EMBALAJE</w:t>
      </w:r>
    </w:p>
    <w:tbl>
      <w:tblPr>
        <w:tblStyle w:val="Tablaconcuadrcula"/>
        <w:tblW w:w="0" w:type="auto"/>
        <w:tblInd w:w="1413" w:type="dxa"/>
        <w:tblLook w:val="04A0" w:firstRow="1" w:lastRow="0" w:firstColumn="1" w:lastColumn="0" w:noHBand="0" w:noVBand="1"/>
      </w:tblPr>
      <w:tblGrid>
        <w:gridCol w:w="8215"/>
      </w:tblGrid>
      <w:tr w:rsidR="000932FC" w:rsidRPr="000932FC" w:rsidTr="00A46723">
        <w:tc>
          <w:tcPr>
            <w:tcW w:w="8215" w:type="dxa"/>
          </w:tcPr>
          <w:p w:rsidR="00994EDA" w:rsidRPr="00A67E5E" w:rsidRDefault="00994EDA" w:rsidP="00994EDA">
            <w:pPr>
              <w:pStyle w:val="Prrafodelista"/>
              <w:numPr>
                <w:ilvl w:val="0"/>
                <w:numId w:val="10"/>
              </w:num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 xml:space="preserve">El embalaje , es el que contiene todos los envases </w:t>
            </w:r>
            <w:r w:rsidR="005900BC" w:rsidRPr="00A67E5E">
              <w:rPr>
                <w:rFonts w:ascii="Calibri" w:eastAsia="Times New Roman" w:hAnsi="Calibri" w:cs="Calibri"/>
                <w:color w:val="000000" w:themeColor="text1"/>
                <w:lang w:eastAsia="es-ES"/>
              </w:rPr>
              <w:t xml:space="preserve">inmediatos y </w:t>
            </w:r>
            <w:r w:rsidRPr="00A67E5E">
              <w:rPr>
                <w:rFonts w:ascii="Calibri" w:eastAsia="Times New Roman" w:hAnsi="Calibri" w:cs="Calibri"/>
                <w:color w:val="000000" w:themeColor="text1"/>
                <w:lang w:eastAsia="es-ES"/>
              </w:rPr>
              <w:t>mediatos a ser</w:t>
            </w:r>
          </w:p>
          <w:p w:rsidR="00994EDA" w:rsidRPr="00A67E5E" w:rsidRDefault="00994EDA" w:rsidP="00994EDA">
            <w:p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 xml:space="preserve">                Distribuidos. </w:t>
            </w:r>
          </w:p>
          <w:p w:rsidR="00994EDA" w:rsidRPr="00A67E5E" w:rsidRDefault="00994EDA" w:rsidP="00994EDA">
            <w:pPr>
              <w:pStyle w:val="Prrafodelista"/>
              <w:numPr>
                <w:ilvl w:val="0"/>
                <w:numId w:val="10"/>
              </w:num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 xml:space="preserve"> Cajas de cartón nuevas y resistentes que garanticen la integridad,  conservación,</w:t>
            </w:r>
          </w:p>
          <w:p w:rsidR="00994EDA" w:rsidRPr="00A67E5E" w:rsidRDefault="00994EDA" w:rsidP="00994EDA">
            <w:p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 xml:space="preserve">                </w:t>
            </w:r>
            <w:r w:rsidR="00DA7618" w:rsidRPr="00A67E5E">
              <w:rPr>
                <w:rFonts w:ascii="Calibri" w:eastAsia="Times New Roman" w:hAnsi="Calibri" w:cs="Calibri"/>
                <w:color w:val="000000" w:themeColor="text1"/>
                <w:lang w:eastAsia="es-ES"/>
              </w:rPr>
              <w:t>Orden</w:t>
            </w:r>
            <w:r w:rsidRPr="00A67E5E">
              <w:rPr>
                <w:rFonts w:ascii="Calibri" w:eastAsia="Times New Roman" w:hAnsi="Calibri" w:cs="Calibri"/>
                <w:color w:val="000000" w:themeColor="text1"/>
                <w:lang w:eastAsia="es-ES"/>
              </w:rPr>
              <w:t>, transporte y adecuado Almacenamiento.</w:t>
            </w:r>
          </w:p>
          <w:p w:rsidR="00994EDA" w:rsidRPr="00A67E5E" w:rsidRDefault="00994EDA" w:rsidP="00994EDA">
            <w:pPr>
              <w:pStyle w:val="Prrafodelista"/>
              <w:numPr>
                <w:ilvl w:val="0"/>
                <w:numId w:val="10"/>
              </w:num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 xml:space="preserve"> Cajas que faciliten su conteo y fácil apilamiento, precisando el número de</w:t>
            </w:r>
          </w:p>
          <w:p w:rsidR="00994EDA" w:rsidRPr="000932FC" w:rsidRDefault="00994EDA" w:rsidP="00467A1D">
            <w:pPr>
              <w:tabs>
                <w:tab w:val="left" w:pos="844"/>
              </w:tabs>
              <w:jc w:val="both"/>
              <w:rPr>
                <w:b/>
                <w:color w:val="000000" w:themeColor="text1"/>
                <w:sz w:val="24"/>
                <w:szCs w:val="24"/>
              </w:rPr>
            </w:pPr>
            <w:r w:rsidRPr="00A67E5E">
              <w:rPr>
                <w:rFonts w:ascii="Calibri" w:eastAsia="Times New Roman" w:hAnsi="Calibri" w:cs="Calibri"/>
                <w:color w:val="000000" w:themeColor="text1"/>
                <w:lang w:eastAsia="es-ES"/>
              </w:rPr>
              <w:t xml:space="preserve">                Cajas apilables.</w:t>
            </w:r>
          </w:p>
        </w:tc>
        <w:bookmarkStart w:id="0" w:name="_GoBack"/>
        <w:bookmarkEnd w:id="0"/>
      </w:tr>
    </w:tbl>
    <w:p w:rsidR="00994EDA" w:rsidRPr="000932FC" w:rsidRDefault="00994EDA" w:rsidP="002D7F2A">
      <w:pPr>
        <w:pStyle w:val="Prrafodelista"/>
        <w:ind w:left="1260"/>
        <w:jc w:val="both"/>
        <w:rPr>
          <w:b/>
          <w:color w:val="000000" w:themeColor="text1"/>
          <w:sz w:val="24"/>
          <w:szCs w:val="24"/>
        </w:rPr>
      </w:pPr>
    </w:p>
    <w:p w:rsidR="00994EDA" w:rsidRPr="000932FC" w:rsidRDefault="00A13A11" w:rsidP="00DB674D">
      <w:pPr>
        <w:pStyle w:val="Prrafodelista"/>
        <w:spacing w:after="0"/>
        <w:ind w:left="1260"/>
        <w:jc w:val="both"/>
        <w:rPr>
          <w:b/>
          <w:color w:val="000000" w:themeColor="text1"/>
          <w:sz w:val="24"/>
          <w:szCs w:val="24"/>
        </w:rPr>
      </w:pPr>
      <w:r>
        <w:rPr>
          <w:b/>
          <w:color w:val="000000" w:themeColor="text1"/>
          <w:sz w:val="24"/>
          <w:szCs w:val="24"/>
        </w:rPr>
        <w:t xml:space="preserve"> </w:t>
      </w:r>
      <w:r w:rsidR="00994EDA" w:rsidRPr="000932FC">
        <w:rPr>
          <w:b/>
          <w:color w:val="000000" w:themeColor="text1"/>
          <w:sz w:val="24"/>
          <w:szCs w:val="24"/>
        </w:rPr>
        <w:t>TEMPERATURA DE ALMACENAMIENTO</w:t>
      </w:r>
      <w:r w:rsidR="00E51500" w:rsidRPr="000932FC">
        <w:rPr>
          <w:b/>
          <w:color w:val="000000" w:themeColor="text1"/>
          <w:sz w:val="24"/>
          <w:szCs w:val="24"/>
        </w:rPr>
        <w:t xml:space="preserve"> </w:t>
      </w:r>
    </w:p>
    <w:tbl>
      <w:tblPr>
        <w:tblStyle w:val="Tablaconcuadrcula"/>
        <w:tblW w:w="0" w:type="auto"/>
        <w:tblInd w:w="1424" w:type="dxa"/>
        <w:tblLook w:val="04A0" w:firstRow="1" w:lastRow="0" w:firstColumn="1" w:lastColumn="0" w:noHBand="0" w:noVBand="1"/>
      </w:tblPr>
      <w:tblGrid>
        <w:gridCol w:w="8204"/>
      </w:tblGrid>
      <w:tr w:rsidR="000932FC" w:rsidRPr="000932FC" w:rsidTr="00A46723">
        <w:tc>
          <w:tcPr>
            <w:tcW w:w="8204" w:type="dxa"/>
          </w:tcPr>
          <w:p w:rsidR="00994EDA" w:rsidRPr="00A67E5E" w:rsidRDefault="005900BC" w:rsidP="00DB674D">
            <w:p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 xml:space="preserve">Según Registro Sanitario, cuando corresponda; </w:t>
            </w:r>
            <w:r w:rsidR="00941D01" w:rsidRPr="00A67E5E">
              <w:rPr>
                <w:rFonts w:ascii="Calibri" w:eastAsia="Times New Roman" w:hAnsi="Calibri" w:cs="Calibri"/>
                <w:color w:val="000000" w:themeColor="text1"/>
                <w:lang w:eastAsia="es-ES"/>
              </w:rPr>
              <w:t>para</w:t>
            </w:r>
            <w:r w:rsidR="00C84FED" w:rsidRPr="00A67E5E">
              <w:rPr>
                <w:rFonts w:ascii="Calibri" w:eastAsia="Times New Roman" w:hAnsi="Calibri" w:cs="Calibri"/>
                <w:color w:val="000000" w:themeColor="text1"/>
                <w:lang w:eastAsia="es-ES"/>
              </w:rPr>
              <w:t xml:space="preserve"> </w:t>
            </w:r>
            <w:r w:rsidR="00941D01" w:rsidRPr="00A67E5E">
              <w:rPr>
                <w:rFonts w:ascii="Calibri" w:eastAsia="Times New Roman" w:hAnsi="Calibri" w:cs="Calibri"/>
                <w:color w:val="000000" w:themeColor="text1"/>
                <w:lang w:eastAsia="es-ES"/>
              </w:rPr>
              <w:t>dispositivos médicos que no están sujetos a Registro Sanitario será según indique el fabricante.</w:t>
            </w:r>
          </w:p>
          <w:p w:rsidR="00994EDA" w:rsidRPr="000932FC" w:rsidRDefault="00994EDA" w:rsidP="00DB674D">
            <w:pPr>
              <w:pStyle w:val="Prrafodelista"/>
              <w:ind w:left="0"/>
              <w:jc w:val="both"/>
              <w:rPr>
                <w:b/>
                <w:color w:val="000000" w:themeColor="text1"/>
                <w:sz w:val="24"/>
                <w:szCs w:val="24"/>
              </w:rPr>
            </w:pPr>
          </w:p>
        </w:tc>
      </w:tr>
    </w:tbl>
    <w:p w:rsidR="00194613" w:rsidRDefault="00194613" w:rsidP="002D7F2A">
      <w:pPr>
        <w:pStyle w:val="Prrafodelista"/>
        <w:ind w:left="1260"/>
        <w:jc w:val="both"/>
        <w:rPr>
          <w:b/>
          <w:color w:val="000000" w:themeColor="text1"/>
          <w:sz w:val="24"/>
          <w:szCs w:val="24"/>
        </w:rPr>
      </w:pPr>
    </w:p>
    <w:p w:rsidR="00A67E5E" w:rsidRDefault="00A67E5E" w:rsidP="002D7F2A">
      <w:pPr>
        <w:pStyle w:val="Prrafodelista"/>
        <w:ind w:left="1260"/>
        <w:jc w:val="both"/>
        <w:rPr>
          <w:b/>
          <w:color w:val="000000" w:themeColor="text1"/>
          <w:sz w:val="24"/>
          <w:szCs w:val="24"/>
        </w:rPr>
      </w:pPr>
    </w:p>
    <w:p w:rsidR="00CA66A1" w:rsidRDefault="00C24D0A" w:rsidP="00461EB8">
      <w:pPr>
        <w:spacing w:after="0"/>
        <w:contextualSpacing/>
        <w:jc w:val="both"/>
        <w:rPr>
          <w:b/>
          <w:color w:val="000000" w:themeColor="text1"/>
          <w:sz w:val="24"/>
          <w:szCs w:val="24"/>
        </w:rPr>
      </w:pPr>
      <w:r>
        <w:rPr>
          <w:b/>
          <w:color w:val="000000" w:themeColor="text1"/>
          <w:sz w:val="24"/>
          <w:szCs w:val="24"/>
        </w:rPr>
        <w:t xml:space="preserve">                    </w:t>
      </w:r>
      <w:r w:rsidR="00892279">
        <w:rPr>
          <w:b/>
          <w:color w:val="000000" w:themeColor="text1"/>
          <w:sz w:val="24"/>
          <w:szCs w:val="24"/>
        </w:rPr>
        <w:t xml:space="preserve">    </w:t>
      </w:r>
      <w:r>
        <w:rPr>
          <w:b/>
          <w:color w:val="000000" w:themeColor="text1"/>
          <w:sz w:val="24"/>
          <w:szCs w:val="24"/>
        </w:rPr>
        <w:t xml:space="preserve">  </w:t>
      </w:r>
    </w:p>
    <w:p w:rsidR="00994EDA" w:rsidRPr="00A67E5E" w:rsidRDefault="00CA66A1" w:rsidP="00461EB8">
      <w:pPr>
        <w:spacing w:after="0"/>
        <w:contextualSpacing/>
        <w:jc w:val="both"/>
        <w:rPr>
          <w:b/>
          <w:color w:val="000000" w:themeColor="text1"/>
          <w:sz w:val="24"/>
          <w:szCs w:val="24"/>
        </w:rPr>
      </w:pPr>
      <w:r>
        <w:rPr>
          <w:b/>
          <w:color w:val="000000" w:themeColor="text1"/>
          <w:sz w:val="24"/>
          <w:szCs w:val="24"/>
        </w:rPr>
        <w:lastRenderedPageBreak/>
        <w:t xml:space="preserve">                          </w:t>
      </w:r>
      <w:r w:rsidR="00A11FC0" w:rsidRPr="00A67E5E">
        <w:rPr>
          <w:b/>
          <w:color w:val="000000" w:themeColor="text1"/>
          <w:sz w:val="24"/>
          <w:szCs w:val="24"/>
        </w:rPr>
        <w:t>MANUAL DE INSTRUCCIONES DE USO O INSERTO</w:t>
      </w:r>
    </w:p>
    <w:tbl>
      <w:tblPr>
        <w:tblStyle w:val="Tablaconcuadrcula"/>
        <w:tblW w:w="0" w:type="auto"/>
        <w:tblInd w:w="1396" w:type="dxa"/>
        <w:tblLook w:val="04A0" w:firstRow="1" w:lastRow="0" w:firstColumn="1" w:lastColumn="0" w:noHBand="0" w:noVBand="1"/>
      </w:tblPr>
      <w:tblGrid>
        <w:gridCol w:w="8232"/>
      </w:tblGrid>
      <w:tr w:rsidR="00A67E5E" w:rsidRPr="00A67E5E" w:rsidTr="00A46723">
        <w:tc>
          <w:tcPr>
            <w:tcW w:w="8232" w:type="dxa"/>
          </w:tcPr>
          <w:p w:rsidR="00592499" w:rsidRPr="00A67E5E" w:rsidRDefault="00626F6D" w:rsidP="00626F6D">
            <w:pPr>
              <w:pStyle w:val="Prrafodelista"/>
              <w:ind w:left="0"/>
              <w:jc w:val="both"/>
              <w:rPr>
                <w:rFonts w:ascii="Calibri" w:eastAsia="Times New Roman" w:hAnsi="Calibri" w:cs="Calibri"/>
                <w:color w:val="000000" w:themeColor="text1"/>
                <w:sz w:val="24"/>
                <w:szCs w:val="24"/>
                <w:lang w:eastAsia="es-ES"/>
              </w:rPr>
            </w:pPr>
            <w:r w:rsidRPr="00A67E5E">
              <w:rPr>
                <w:rFonts w:ascii="Calibri" w:eastAsia="Times New Roman" w:hAnsi="Calibri" w:cs="Calibri"/>
                <w:color w:val="000000" w:themeColor="text1"/>
                <w:sz w:val="24"/>
                <w:szCs w:val="24"/>
                <w:lang w:eastAsia="es-ES"/>
              </w:rPr>
              <w:t xml:space="preserve">Según lo establecido </w:t>
            </w:r>
            <w:r w:rsidR="00DB0505" w:rsidRPr="00A67E5E">
              <w:rPr>
                <w:rFonts w:ascii="Calibri" w:eastAsia="Times New Roman" w:hAnsi="Calibri" w:cs="Calibri"/>
                <w:color w:val="000000" w:themeColor="text1"/>
                <w:sz w:val="24"/>
                <w:szCs w:val="24"/>
                <w:lang w:eastAsia="es-ES"/>
              </w:rPr>
              <w:t xml:space="preserve"> en el artículo </w:t>
            </w:r>
            <w:r w:rsidR="00EF0B9D" w:rsidRPr="00A67E5E">
              <w:rPr>
                <w:rFonts w:ascii="Calibri" w:eastAsia="Times New Roman" w:hAnsi="Calibri" w:cs="Calibri"/>
                <w:color w:val="000000" w:themeColor="text1"/>
                <w:sz w:val="24"/>
                <w:szCs w:val="24"/>
                <w:lang w:eastAsia="es-ES"/>
              </w:rPr>
              <w:t>124</w:t>
            </w:r>
            <w:r w:rsidR="00DB0505" w:rsidRPr="00A67E5E">
              <w:rPr>
                <w:rFonts w:ascii="Calibri" w:eastAsia="Times New Roman" w:hAnsi="Calibri" w:cs="Calibri"/>
                <w:color w:val="000000" w:themeColor="text1"/>
                <w:sz w:val="24"/>
                <w:szCs w:val="24"/>
                <w:lang w:eastAsia="es-ES"/>
              </w:rPr>
              <w:t>°</w:t>
            </w:r>
            <w:r w:rsidRPr="00A67E5E">
              <w:rPr>
                <w:rFonts w:ascii="Calibri" w:eastAsia="Times New Roman" w:hAnsi="Calibri" w:cs="Calibri"/>
                <w:color w:val="000000" w:themeColor="text1"/>
                <w:sz w:val="24"/>
                <w:szCs w:val="24"/>
                <w:lang w:eastAsia="es-ES"/>
              </w:rPr>
              <w:t xml:space="preserve">; </w:t>
            </w:r>
            <w:r w:rsidR="00EF0B9D" w:rsidRPr="00A67E5E">
              <w:rPr>
                <w:rFonts w:ascii="Calibri" w:eastAsia="Times New Roman" w:hAnsi="Calibri" w:cs="Calibri"/>
                <w:color w:val="000000" w:themeColor="text1"/>
                <w:sz w:val="24"/>
                <w:szCs w:val="24"/>
                <w:lang w:eastAsia="es-ES"/>
              </w:rPr>
              <w:t>125°</w:t>
            </w:r>
            <w:r w:rsidRPr="00A67E5E">
              <w:rPr>
                <w:rFonts w:ascii="Calibri" w:eastAsia="Times New Roman" w:hAnsi="Calibri" w:cs="Calibri"/>
                <w:color w:val="000000" w:themeColor="text1"/>
                <w:sz w:val="24"/>
                <w:szCs w:val="24"/>
                <w:lang w:eastAsia="es-ES"/>
              </w:rPr>
              <w:t>;</w:t>
            </w:r>
            <w:r w:rsidR="00DB0505" w:rsidRPr="00A67E5E">
              <w:rPr>
                <w:rFonts w:ascii="Calibri" w:eastAsia="Times New Roman" w:hAnsi="Calibri" w:cs="Calibri"/>
                <w:color w:val="000000" w:themeColor="text1"/>
                <w:sz w:val="24"/>
                <w:szCs w:val="24"/>
                <w:lang w:eastAsia="es-ES"/>
              </w:rPr>
              <w:t xml:space="preserve"> </w:t>
            </w:r>
            <w:r w:rsidRPr="00A67E5E">
              <w:rPr>
                <w:rFonts w:ascii="Calibri" w:eastAsia="Times New Roman" w:hAnsi="Calibri" w:cs="Calibri"/>
                <w:color w:val="000000" w:themeColor="text1"/>
                <w:sz w:val="24"/>
                <w:szCs w:val="24"/>
                <w:lang w:eastAsia="es-ES"/>
              </w:rPr>
              <w:t>126°</w:t>
            </w:r>
            <w:r w:rsidR="00592499" w:rsidRPr="00A67E5E">
              <w:rPr>
                <w:rFonts w:ascii="Calibri" w:eastAsia="Times New Roman" w:hAnsi="Calibri" w:cs="Calibri"/>
                <w:color w:val="000000" w:themeColor="text1"/>
                <w:sz w:val="24"/>
                <w:szCs w:val="24"/>
                <w:lang w:eastAsia="es-ES"/>
              </w:rPr>
              <w:t xml:space="preserve"> y</w:t>
            </w:r>
            <w:r w:rsidRPr="00A67E5E">
              <w:rPr>
                <w:rFonts w:ascii="Calibri" w:eastAsia="Times New Roman" w:hAnsi="Calibri" w:cs="Calibri"/>
                <w:color w:val="000000" w:themeColor="text1"/>
                <w:sz w:val="24"/>
                <w:szCs w:val="24"/>
                <w:lang w:eastAsia="es-ES"/>
              </w:rPr>
              <w:t xml:space="preserve"> 127°</w:t>
            </w:r>
            <w:r w:rsidR="00592499" w:rsidRPr="00A67E5E">
              <w:rPr>
                <w:rFonts w:ascii="Calibri" w:eastAsia="Times New Roman" w:hAnsi="Calibri" w:cs="Calibri"/>
                <w:color w:val="000000" w:themeColor="text1"/>
                <w:sz w:val="24"/>
                <w:szCs w:val="24"/>
                <w:lang w:eastAsia="es-ES"/>
              </w:rPr>
              <w:t xml:space="preserve"> </w:t>
            </w:r>
            <w:r w:rsidR="00DB0505" w:rsidRPr="00A67E5E">
              <w:rPr>
                <w:rFonts w:ascii="Calibri" w:eastAsia="Times New Roman" w:hAnsi="Calibri" w:cs="Calibri"/>
                <w:color w:val="000000" w:themeColor="text1"/>
                <w:sz w:val="24"/>
                <w:szCs w:val="24"/>
                <w:lang w:eastAsia="es-ES"/>
              </w:rPr>
              <w:t>del Decreto Supremo</w:t>
            </w:r>
          </w:p>
          <w:p w:rsidR="00DB0505" w:rsidRPr="00A67E5E" w:rsidRDefault="00DB0505" w:rsidP="00626F6D">
            <w:pPr>
              <w:pStyle w:val="Prrafodelista"/>
              <w:ind w:left="0"/>
              <w:jc w:val="both"/>
              <w:rPr>
                <w:b/>
                <w:color w:val="000000" w:themeColor="text1"/>
                <w:sz w:val="24"/>
                <w:szCs w:val="24"/>
              </w:rPr>
            </w:pPr>
            <w:r w:rsidRPr="00A67E5E">
              <w:rPr>
                <w:rFonts w:ascii="Calibri" w:eastAsia="Times New Roman" w:hAnsi="Calibri" w:cs="Calibri"/>
                <w:color w:val="000000" w:themeColor="text1"/>
                <w:sz w:val="24"/>
                <w:szCs w:val="24"/>
                <w:lang w:eastAsia="es-ES"/>
              </w:rPr>
              <w:t xml:space="preserve"> N° 016-2011-SA.</w:t>
            </w:r>
          </w:p>
        </w:tc>
      </w:tr>
    </w:tbl>
    <w:p w:rsidR="003C1593" w:rsidRDefault="003C1593" w:rsidP="00CF0DB9">
      <w:pPr>
        <w:pStyle w:val="Prrafodelista"/>
        <w:ind w:left="1260" w:firstLine="156"/>
        <w:jc w:val="both"/>
        <w:rPr>
          <w:b/>
          <w:color w:val="000000" w:themeColor="text1"/>
          <w:sz w:val="24"/>
          <w:szCs w:val="24"/>
        </w:rPr>
      </w:pPr>
    </w:p>
    <w:p w:rsidR="00DB0505" w:rsidRPr="000932FC" w:rsidRDefault="00DB0505" w:rsidP="00CF0DB9">
      <w:pPr>
        <w:pStyle w:val="Prrafodelista"/>
        <w:ind w:left="1260" w:firstLine="156"/>
        <w:jc w:val="both"/>
        <w:rPr>
          <w:b/>
          <w:color w:val="000000" w:themeColor="text1"/>
          <w:sz w:val="24"/>
          <w:szCs w:val="24"/>
        </w:rPr>
      </w:pPr>
      <w:r w:rsidRPr="000932FC">
        <w:rPr>
          <w:b/>
          <w:color w:val="000000" w:themeColor="text1"/>
          <w:sz w:val="24"/>
          <w:szCs w:val="24"/>
        </w:rPr>
        <w:t>ROTULADO</w:t>
      </w:r>
      <w:r w:rsidR="001F6C72">
        <w:rPr>
          <w:b/>
          <w:color w:val="000000" w:themeColor="text1"/>
          <w:sz w:val="24"/>
          <w:szCs w:val="24"/>
        </w:rPr>
        <w:t xml:space="preserve"> </w:t>
      </w:r>
    </w:p>
    <w:tbl>
      <w:tblPr>
        <w:tblStyle w:val="Tablaconcuadrcula"/>
        <w:tblW w:w="0" w:type="auto"/>
        <w:tblInd w:w="1466" w:type="dxa"/>
        <w:tblLook w:val="04A0" w:firstRow="1" w:lastRow="0" w:firstColumn="1" w:lastColumn="0" w:noHBand="0" w:noVBand="1"/>
      </w:tblPr>
      <w:tblGrid>
        <w:gridCol w:w="8162"/>
      </w:tblGrid>
      <w:tr w:rsidR="000932FC" w:rsidRPr="000932FC" w:rsidTr="00A46723">
        <w:tc>
          <w:tcPr>
            <w:tcW w:w="8162" w:type="dxa"/>
          </w:tcPr>
          <w:p w:rsidR="00DB0505" w:rsidRPr="00A67E5E" w:rsidRDefault="00DB0505" w:rsidP="006454A9">
            <w:pPr>
              <w:pStyle w:val="Prrafodelista"/>
              <w:numPr>
                <w:ilvl w:val="0"/>
                <w:numId w:val="15"/>
              </w:num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 xml:space="preserve">Debe corresponder al </w:t>
            </w:r>
            <w:r w:rsidR="00A24CED" w:rsidRPr="00A67E5E">
              <w:rPr>
                <w:rFonts w:ascii="Calibri" w:eastAsia="Times New Roman" w:hAnsi="Calibri" w:cs="Calibri"/>
                <w:color w:val="000000" w:themeColor="text1"/>
                <w:lang w:eastAsia="es-ES"/>
              </w:rPr>
              <w:t>dispositivo médico</w:t>
            </w:r>
            <w:r w:rsidRPr="00A67E5E">
              <w:rPr>
                <w:rFonts w:ascii="Calibri" w:eastAsia="Times New Roman" w:hAnsi="Calibri" w:cs="Calibri"/>
                <w:color w:val="000000" w:themeColor="text1"/>
                <w:lang w:eastAsia="es-ES"/>
              </w:rPr>
              <w:t>, de acuerdo a lo autorizado en su registro sanitario</w:t>
            </w:r>
            <w:r w:rsidR="001F6C72" w:rsidRPr="00A67E5E">
              <w:rPr>
                <w:rFonts w:ascii="Calibri" w:eastAsia="Times New Roman" w:hAnsi="Calibri" w:cs="Calibri"/>
                <w:color w:val="000000" w:themeColor="text1"/>
                <w:lang w:eastAsia="es-ES"/>
              </w:rPr>
              <w:t xml:space="preserve"> </w:t>
            </w:r>
            <w:r w:rsidR="005478D1" w:rsidRPr="00A67E5E">
              <w:rPr>
                <w:rFonts w:ascii="Calibri" w:eastAsia="Times New Roman" w:hAnsi="Calibri" w:cs="Calibri"/>
                <w:color w:val="000000" w:themeColor="text1"/>
                <w:lang w:eastAsia="es-ES"/>
              </w:rPr>
              <w:t>cuando corresponda</w:t>
            </w:r>
            <w:r w:rsidR="00C37671" w:rsidRPr="00A67E5E">
              <w:rPr>
                <w:rFonts w:ascii="Calibri" w:eastAsia="Times New Roman" w:hAnsi="Calibri" w:cs="Calibri"/>
                <w:color w:val="000000" w:themeColor="text1"/>
                <w:lang w:eastAsia="es-ES"/>
              </w:rPr>
              <w:t xml:space="preserve"> y/o de acuerdo a lo declarado por el fabricante.</w:t>
            </w:r>
          </w:p>
          <w:p w:rsidR="005478D1" w:rsidRPr="00A67E5E" w:rsidRDefault="005478D1" w:rsidP="005478D1">
            <w:pPr>
              <w:pStyle w:val="Prrafodelista"/>
              <w:ind w:left="405"/>
              <w:jc w:val="both"/>
              <w:rPr>
                <w:rFonts w:ascii="Calibri" w:eastAsia="Times New Roman" w:hAnsi="Calibri" w:cs="Calibri"/>
                <w:color w:val="000000" w:themeColor="text1"/>
                <w:lang w:eastAsia="es-ES"/>
              </w:rPr>
            </w:pPr>
          </w:p>
          <w:p w:rsidR="00482478" w:rsidRPr="00A67E5E" w:rsidRDefault="00DB0505" w:rsidP="00482478">
            <w:pPr>
              <w:pStyle w:val="Prrafodelista"/>
              <w:numPr>
                <w:ilvl w:val="0"/>
                <w:numId w:val="15"/>
              </w:num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Modelo:</w:t>
            </w:r>
            <w:r w:rsidR="00482478" w:rsidRPr="00A67E5E">
              <w:rPr>
                <w:rFonts w:ascii="Calibri" w:eastAsia="Times New Roman" w:hAnsi="Calibri" w:cs="Calibri"/>
                <w:color w:val="000000" w:themeColor="text1"/>
                <w:lang w:eastAsia="es-ES"/>
              </w:rPr>
              <w:t xml:space="preserve">  Envase Inmediato o Primario/Envase Mediato o Secundario</w:t>
            </w:r>
          </w:p>
          <w:p w:rsidR="00DB0505" w:rsidRPr="00A67E5E" w:rsidRDefault="00DB0505" w:rsidP="00DB0505">
            <w:pPr>
              <w:pStyle w:val="Prrafodelista"/>
              <w:framePr w:hSpace="141" w:wrap="around" w:vAnchor="text" w:hAnchor="page" w:x="2524" w:y="26"/>
              <w:ind w:left="405"/>
              <w:jc w:val="both"/>
              <w:rPr>
                <w:rFonts w:ascii="Calibri" w:eastAsia="Times New Roman" w:hAnsi="Calibri" w:cs="Calibri"/>
                <w:b/>
                <w:color w:val="000000" w:themeColor="text1"/>
                <w:lang w:eastAsia="es-ES"/>
              </w:rPr>
            </w:pPr>
            <w:r w:rsidRPr="00A67E5E">
              <w:rPr>
                <w:rFonts w:ascii="Calibri" w:eastAsia="Times New Roman" w:hAnsi="Calibri" w:cs="Calibri"/>
                <w:b/>
                <w:color w:val="000000" w:themeColor="text1"/>
                <w:lang w:eastAsia="es-ES"/>
              </w:rPr>
              <w:t xml:space="preserve">       </w:t>
            </w:r>
            <w:r w:rsidR="006454A9" w:rsidRPr="00A67E5E">
              <w:rPr>
                <w:rFonts w:ascii="Calibri" w:eastAsia="Times New Roman" w:hAnsi="Calibri" w:cs="Calibri"/>
                <w:b/>
                <w:color w:val="000000" w:themeColor="text1"/>
                <w:lang w:eastAsia="es-ES"/>
              </w:rPr>
              <w:t xml:space="preserve">      </w:t>
            </w:r>
            <w:r w:rsidRPr="00A67E5E">
              <w:rPr>
                <w:rFonts w:ascii="Calibri" w:eastAsia="Times New Roman" w:hAnsi="Calibri" w:cs="Calibri"/>
                <w:b/>
                <w:color w:val="000000" w:themeColor="text1"/>
                <w:lang w:eastAsia="es-ES"/>
              </w:rPr>
              <w:t>"SALUDPOL PROHIBIDA SU VENTA"</w:t>
            </w:r>
          </w:p>
          <w:p w:rsidR="00DB0505" w:rsidRPr="00A67E5E" w:rsidRDefault="006454A9" w:rsidP="00DB0505">
            <w:pPr>
              <w:framePr w:hSpace="141" w:wrap="around" w:vAnchor="text" w:hAnchor="page" w:x="2524" w:y="26"/>
              <w:jc w:val="both"/>
              <w:rPr>
                <w:rFonts w:ascii="Calibri" w:eastAsia="Times New Roman" w:hAnsi="Calibri" w:cs="Calibri"/>
                <w:b/>
                <w:color w:val="000000" w:themeColor="text1"/>
                <w:lang w:eastAsia="es-ES"/>
              </w:rPr>
            </w:pPr>
            <w:r w:rsidRPr="00A67E5E">
              <w:rPr>
                <w:rFonts w:ascii="Calibri" w:eastAsia="Times New Roman" w:hAnsi="Calibri" w:cs="Calibri"/>
                <w:b/>
                <w:color w:val="000000" w:themeColor="text1"/>
                <w:lang w:eastAsia="es-ES"/>
              </w:rPr>
              <w:t xml:space="preserve">            </w:t>
            </w:r>
            <w:r w:rsidR="00DB0505" w:rsidRPr="00A67E5E">
              <w:rPr>
                <w:rFonts w:ascii="Calibri" w:eastAsia="Times New Roman" w:hAnsi="Calibri" w:cs="Calibri"/>
                <w:b/>
                <w:color w:val="000000" w:themeColor="text1"/>
                <w:lang w:eastAsia="es-ES"/>
              </w:rPr>
              <w:t>(Procedimiento de selección N° -2017-IN/SALUDPOL)</w:t>
            </w:r>
          </w:p>
          <w:p w:rsidR="00482478" w:rsidRPr="00A67E5E" w:rsidRDefault="00482478" w:rsidP="00DB0505">
            <w:pPr>
              <w:framePr w:hSpace="141" w:wrap="around" w:vAnchor="text" w:hAnchor="page" w:x="2524" w:y="26"/>
              <w:jc w:val="both"/>
              <w:rPr>
                <w:rFonts w:ascii="Calibri" w:eastAsia="Times New Roman" w:hAnsi="Calibri" w:cs="Calibri"/>
                <w:b/>
                <w:color w:val="000000" w:themeColor="text1"/>
                <w:lang w:eastAsia="es-ES"/>
              </w:rPr>
            </w:pPr>
          </w:p>
          <w:p w:rsidR="00DB0505" w:rsidRPr="000932FC" w:rsidRDefault="00DB0505" w:rsidP="00DB674D">
            <w:pPr>
              <w:pStyle w:val="Prrafodelista"/>
              <w:framePr w:hSpace="141" w:wrap="around" w:vAnchor="text" w:hAnchor="page" w:x="2524" w:y="26"/>
              <w:numPr>
                <w:ilvl w:val="0"/>
                <w:numId w:val="15"/>
              </w:num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No se aceptarán, rotulados SIN el Sistema INYECTOR</w:t>
            </w:r>
            <w:r w:rsidRPr="00A67E5E">
              <w:rPr>
                <w:rFonts w:ascii="Calibri" w:eastAsia="Times New Roman" w:hAnsi="Calibri" w:cs="Calibri"/>
                <w:b/>
                <w:color w:val="000000" w:themeColor="text1"/>
                <w:lang w:eastAsia="es-ES"/>
              </w:rPr>
              <w:t>.</w:t>
            </w:r>
          </w:p>
        </w:tc>
      </w:tr>
    </w:tbl>
    <w:p w:rsidR="00C24D0A" w:rsidRDefault="00C24D0A" w:rsidP="00CF0DB9">
      <w:pPr>
        <w:pStyle w:val="Prrafodelista"/>
        <w:spacing w:after="0"/>
        <w:ind w:left="1260" w:firstLine="156"/>
        <w:jc w:val="both"/>
        <w:rPr>
          <w:b/>
          <w:color w:val="000000" w:themeColor="text1"/>
          <w:sz w:val="24"/>
          <w:szCs w:val="24"/>
        </w:rPr>
      </w:pPr>
    </w:p>
    <w:p w:rsidR="00DB0505" w:rsidRPr="000932FC" w:rsidRDefault="00DB0505" w:rsidP="00CF0DB9">
      <w:pPr>
        <w:pStyle w:val="Prrafodelista"/>
        <w:spacing w:after="0"/>
        <w:ind w:left="1260" w:firstLine="156"/>
        <w:jc w:val="both"/>
        <w:rPr>
          <w:b/>
          <w:color w:val="000000" w:themeColor="text1"/>
          <w:sz w:val="24"/>
          <w:szCs w:val="24"/>
        </w:rPr>
      </w:pPr>
      <w:r w:rsidRPr="000932FC">
        <w:rPr>
          <w:b/>
          <w:color w:val="000000" w:themeColor="text1"/>
          <w:sz w:val="24"/>
          <w:szCs w:val="24"/>
        </w:rPr>
        <w:t xml:space="preserve">FECHA DE VIGENCIA DEL </w:t>
      </w:r>
      <w:r w:rsidR="00C37671">
        <w:rPr>
          <w:b/>
          <w:color w:val="000000" w:themeColor="text1"/>
          <w:sz w:val="24"/>
          <w:szCs w:val="24"/>
        </w:rPr>
        <w:t>DISPOSITIVO MÉ</w:t>
      </w:r>
      <w:r w:rsidR="00C24D0A">
        <w:rPr>
          <w:b/>
          <w:color w:val="000000" w:themeColor="text1"/>
          <w:sz w:val="24"/>
          <w:szCs w:val="24"/>
        </w:rPr>
        <w:t>DICO</w:t>
      </w:r>
    </w:p>
    <w:tbl>
      <w:tblPr>
        <w:tblStyle w:val="Tablaconcuadrcula"/>
        <w:tblW w:w="0" w:type="auto"/>
        <w:tblInd w:w="1508" w:type="dxa"/>
        <w:tblLook w:val="04A0" w:firstRow="1" w:lastRow="0" w:firstColumn="1" w:lastColumn="0" w:noHBand="0" w:noVBand="1"/>
      </w:tblPr>
      <w:tblGrid>
        <w:gridCol w:w="8120"/>
      </w:tblGrid>
      <w:tr w:rsidR="000932FC" w:rsidRPr="000932FC" w:rsidTr="00CF0DB9">
        <w:tc>
          <w:tcPr>
            <w:tcW w:w="8120" w:type="dxa"/>
          </w:tcPr>
          <w:p w:rsidR="00C37671" w:rsidRPr="00A67E5E" w:rsidRDefault="00C37671" w:rsidP="00DB674D">
            <w:p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En el envase inmediato y en el envase mediato.</w:t>
            </w:r>
          </w:p>
          <w:p w:rsidR="00DB0505" w:rsidRPr="00A67E5E" w:rsidRDefault="00DB0505" w:rsidP="00DB674D">
            <w:p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 xml:space="preserve">1. </w:t>
            </w:r>
            <w:r w:rsidRPr="00A67E5E">
              <w:rPr>
                <w:rFonts w:ascii="Calibri" w:eastAsia="Times New Roman" w:hAnsi="Calibri" w:cs="Calibri"/>
                <w:b/>
                <w:color w:val="000000" w:themeColor="text1"/>
                <w:lang w:eastAsia="es-ES"/>
              </w:rPr>
              <w:t>PRIMERA ENTREGA</w:t>
            </w:r>
            <w:r w:rsidR="00A6680A" w:rsidRPr="00A67E5E">
              <w:rPr>
                <w:rFonts w:ascii="Calibri" w:eastAsia="Times New Roman" w:hAnsi="Calibri" w:cs="Calibri"/>
                <w:color w:val="000000" w:themeColor="text1"/>
                <w:lang w:eastAsia="es-ES"/>
              </w:rPr>
              <w:t>:  Mínimo</w:t>
            </w:r>
            <w:r w:rsidRPr="00A67E5E">
              <w:rPr>
                <w:rFonts w:ascii="Calibri" w:eastAsia="Times New Roman" w:hAnsi="Calibri" w:cs="Calibri"/>
                <w:color w:val="000000" w:themeColor="text1"/>
                <w:lang w:eastAsia="es-ES"/>
              </w:rPr>
              <w:t xml:space="preserve"> 18 MESES</w:t>
            </w:r>
          </w:p>
          <w:p w:rsidR="00DB0505" w:rsidRPr="00A67E5E" w:rsidRDefault="00DB0505" w:rsidP="00C24D0A">
            <w:pPr>
              <w:jc w:val="both"/>
              <w:rPr>
                <w:rFonts w:ascii="Calibri" w:eastAsia="Times New Roman" w:hAnsi="Calibri" w:cs="Calibri"/>
                <w:color w:val="000000" w:themeColor="text1"/>
                <w:lang w:eastAsia="es-ES"/>
              </w:rPr>
            </w:pPr>
            <w:r w:rsidRPr="00A67E5E">
              <w:rPr>
                <w:rFonts w:ascii="Calibri" w:eastAsia="Times New Roman" w:hAnsi="Calibri" w:cs="Calibri"/>
                <w:color w:val="000000" w:themeColor="text1"/>
                <w:lang w:eastAsia="es-ES"/>
              </w:rPr>
              <w:t xml:space="preserve">2. </w:t>
            </w:r>
            <w:r w:rsidRPr="00A67E5E">
              <w:rPr>
                <w:rFonts w:ascii="Calibri" w:eastAsia="Times New Roman" w:hAnsi="Calibri" w:cs="Calibri"/>
                <w:b/>
                <w:color w:val="000000" w:themeColor="text1"/>
                <w:lang w:eastAsia="es-ES"/>
              </w:rPr>
              <w:t>ENTREGAS SUCESIVAS</w:t>
            </w:r>
            <w:r w:rsidR="00A6680A" w:rsidRPr="00A67E5E">
              <w:rPr>
                <w:rFonts w:ascii="Calibri" w:eastAsia="Times New Roman" w:hAnsi="Calibri" w:cs="Calibri"/>
                <w:color w:val="000000" w:themeColor="text1"/>
                <w:lang w:eastAsia="es-ES"/>
              </w:rPr>
              <w:t>. Mínimo</w:t>
            </w:r>
            <w:r w:rsidRPr="00A67E5E">
              <w:rPr>
                <w:rFonts w:ascii="Calibri" w:eastAsia="Times New Roman" w:hAnsi="Calibri" w:cs="Calibri"/>
                <w:color w:val="000000" w:themeColor="text1"/>
                <w:lang w:eastAsia="es-ES"/>
              </w:rPr>
              <w:t xml:space="preserve"> 15 MESES</w:t>
            </w:r>
          </w:p>
          <w:p w:rsidR="00481908" w:rsidRPr="000932FC" w:rsidRDefault="00481908" w:rsidP="00C24D0A">
            <w:pPr>
              <w:jc w:val="both"/>
              <w:rPr>
                <w:b/>
                <w:color w:val="000000" w:themeColor="text1"/>
                <w:sz w:val="24"/>
                <w:szCs w:val="24"/>
              </w:rPr>
            </w:pPr>
          </w:p>
        </w:tc>
      </w:tr>
    </w:tbl>
    <w:p w:rsidR="00BC5F6B" w:rsidRPr="000932FC" w:rsidRDefault="00BC5F6B" w:rsidP="00DB674D">
      <w:pPr>
        <w:spacing w:after="0" w:line="240" w:lineRule="auto"/>
        <w:ind w:left="708" w:firstLine="708"/>
        <w:rPr>
          <w:rFonts w:ascii="Calibri" w:eastAsia="Times New Roman" w:hAnsi="Calibri" w:cs="Calibri"/>
          <w:b/>
          <w:color w:val="000000" w:themeColor="text1"/>
          <w:lang w:eastAsia="es-ES"/>
        </w:rPr>
      </w:pPr>
    </w:p>
    <w:p w:rsidR="00BC5F6B" w:rsidRPr="000932FC" w:rsidRDefault="00BC5F6B" w:rsidP="00CF0DB9">
      <w:pPr>
        <w:pStyle w:val="Prrafodelista"/>
        <w:spacing w:after="0"/>
        <w:ind w:left="1260" w:firstLine="156"/>
        <w:jc w:val="both"/>
        <w:rPr>
          <w:b/>
          <w:color w:val="000000" w:themeColor="text1"/>
          <w:sz w:val="24"/>
          <w:szCs w:val="24"/>
        </w:rPr>
      </w:pPr>
      <w:r w:rsidRPr="000932FC">
        <w:rPr>
          <w:b/>
          <w:color w:val="000000" w:themeColor="text1"/>
          <w:sz w:val="24"/>
          <w:szCs w:val="24"/>
        </w:rPr>
        <w:t>COMPROMISO DE CANJE</w:t>
      </w:r>
    </w:p>
    <w:tbl>
      <w:tblPr>
        <w:tblStyle w:val="Tablaconcuadrcula"/>
        <w:tblW w:w="0" w:type="auto"/>
        <w:tblInd w:w="1508" w:type="dxa"/>
        <w:tblLook w:val="04A0" w:firstRow="1" w:lastRow="0" w:firstColumn="1" w:lastColumn="0" w:noHBand="0" w:noVBand="1"/>
      </w:tblPr>
      <w:tblGrid>
        <w:gridCol w:w="8120"/>
      </w:tblGrid>
      <w:tr w:rsidR="000932FC" w:rsidRPr="000932FC" w:rsidTr="00CF0DB9">
        <w:tc>
          <w:tcPr>
            <w:tcW w:w="8120" w:type="dxa"/>
          </w:tcPr>
          <w:p w:rsidR="00BC5F6B" w:rsidRPr="000932FC" w:rsidRDefault="00BC5F6B" w:rsidP="00DB674D">
            <w:pPr>
              <w:contextualSpacing/>
              <w:jc w:val="both"/>
              <w:rPr>
                <w:b/>
                <w:color w:val="000000" w:themeColor="text1"/>
                <w:sz w:val="24"/>
                <w:szCs w:val="24"/>
              </w:rPr>
            </w:pPr>
            <w:r w:rsidRPr="000932FC">
              <w:rPr>
                <w:rFonts w:ascii="Calibri" w:eastAsia="Times New Roman" w:hAnsi="Calibri" w:cs="Calibri"/>
                <w:color w:val="000000" w:themeColor="text1"/>
                <w:lang w:eastAsia="es-ES"/>
              </w:rPr>
              <w:t xml:space="preserve">El proveedor deberá presentar una </w:t>
            </w:r>
            <w:r w:rsidR="00AC1A91" w:rsidRPr="000932FC">
              <w:rPr>
                <w:rFonts w:ascii="Calibri" w:eastAsia="Times New Roman" w:hAnsi="Calibri" w:cs="Calibri"/>
                <w:color w:val="000000" w:themeColor="text1"/>
                <w:lang w:eastAsia="es-ES"/>
              </w:rPr>
              <w:t>Declaración</w:t>
            </w:r>
            <w:r w:rsidRPr="000932FC">
              <w:rPr>
                <w:rFonts w:ascii="Calibri" w:eastAsia="Times New Roman" w:hAnsi="Calibri" w:cs="Calibri"/>
                <w:color w:val="000000" w:themeColor="text1"/>
                <w:lang w:eastAsia="es-ES"/>
              </w:rPr>
              <w:t xml:space="preserve"> Jurada de compromiso de canje y/o </w:t>
            </w:r>
            <w:r w:rsidR="000323EF">
              <w:rPr>
                <w:rFonts w:ascii="Calibri" w:eastAsia="Times New Roman" w:hAnsi="Calibri" w:cs="Calibri"/>
                <w:color w:val="000000" w:themeColor="text1"/>
                <w:lang w:eastAsia="es-ES"/>
              </w:rPr>
              <w:t>reposición por vicios ocultos;</w:t>
            </w:r>
            <w:r w:rsidR="00AC1A91" w:rsidRPr="000932FC">
              <w:rPr>
                <w:rFonts w:ascii="Calibri" w:eastAsia="Times New Roman" w:hAnsi="Calibri" w:cs="Calibri"/>
                <w:color w:val="000000" w:themeColor="text1"/>
                <w:lang w:eastAsia="es-ES"/>
              </w:rPr>
              <w:t xml:space="preserve"> los productos a ingresar en el canje tendrán una vigencia igual o mayor a lo ofertado en el procedimiento de selección. </w:t>
            </w:r>
          </w:p>
        </w:tc>
      </w:tr>
    </w:tbl>
    <w:p w:rsidR="00BC5F6B" w:rsidRPr="000932FC" w:rsidRDefault="00BC5F6B" w:rsidP="00DB674D">
      <w:pPr>
        <w:spacing w:after="0" w:line="240" w:lineRule="auto"/>
        <w:ind w:left="708" w:firstLine="708"/>
        <w:rPr>
          <w:rFonts w:ascii="Calibri" w:eastAsia="Times New Roman" w:hAnsi="Calibri" w:cs="Calibri"/>
          <w:b/>
          <w:color w:val="000000" w:themeColor="text1"/>
          <w:lang w:eastAsia="es-ES"/>
        </w:rPr>
      </w:pPr>
    </w:p>
    <w:p w:rsidR="005E631D" w:rsidRPr="000932FC" w:rsidRDefault="005E631D" w:rsidP="00CF0DB9">
      <w:pPr>
        <w:pStyle w:val="Prrafodelista"/>
        <w:spacing w:after="0"/>
        <w:ind w:left="1260" w:firstLine="156"/>
        <w:jc w:val="both"/>
        <w:rPr>
          <w:b/>
          <w:color w:val="000000" w:themeColor="text1"/>
          <w:sz w:val="24"/>
          <w:szCs w:val="24"/>
        </w:rPr>
      </w:pPr>
      <w:r w:rsidRPr="000932FC">
        <w:rPr>
          <w:b/>
          <w:color w:val="000000" w:themeColor="text1"/>
          <w:sz w:val="24"/>
          <w:szCs w:val="24"/>
        </w:rPr>
        <w:t>TRANSPORTE Y SEGUROS</w:t>
      </w:r>
    </w:p>
    <w:tbl>
      <w:tblPr>
        <w:tblStyle w:val="Tablaconcuadrcula"/>
        <w:tblW w:w="0" w:type="auto"/>
        <w:tblInd w:w="1494" w:type="dxa"/>
        <w:tblLook w:val="04A0" w:firstRow="1" w:lastRow="0" w:firstColumn="1" w:lastColumn="0" w:noHBand="0" w:noVBand="1"/>
      </w:tblPr>
      <w:tblGrid>
        <w:gridCol w:w="8134"/>
      </w:tblGrid>
      <w:tr w:rsidR="000932FC" w:rsidRPr="000932FC" w:rsidTr="00CF0DB9">
        <w:tc>
          <w:tcPr>
            <w:tcW w:w="8147" w:type="dxa"/>
          </w:tcPr>
          <w:p w:rsidR="005E631D" w:rsidRPr="00A67E5E" w:rsidRDefault="005E631D" w:rsidP="00DB674D">
            <w:pPr>
              <w:pStyle w:val="Prrafodelista"/>
              <w:numPr>
                <w:ilvl w:val="0"/>
                <w:numId w:val="26"/>
              </w:numPr>
              <w:jc w:val="both"/>
              <w:rPr>
                <w:color w:val="000000" w:themeColor="text1"/>
              </w:rPr>
            </w:pPr>
            <w:r w:rsidRPr="00A67E5E">
              <w:rPr>
                <w:color w:val="000000" w:themeColor="text1"/>
              </w:rPr>
              <w:t xml:space="preserve">La distribución y transporte de los dispositivos médicos y productos sanitarios a nivel nacional, </w:t>
            </w:r>
            <w:r w:rsidR="00194613" w:rsidRPr="00A67E5E">
              <w:rPr>
                <w:color w:val="000000" w:themeColor="text1"/>
              </w:rPr>
              <w:t>deben garantizar</w:t>
            </w:r>
            <w:r w:rsidRPr="00A67E5E">
              <w:rPr>
                <w:color w:val="000000" w:themeColor="text1"/>
              </w:rPr>
              <w:t xml:space="preserve"> que éstos sean distribuidos, transportados y manipulados en condiciones adecuadas según las especificaciones establecidas</w:t>
            </w:r>
            <w:r w:rsidR="00C36565" w:rsidRPr="00A67E5E">
              <w:rPr>
                <w:color w:val="000000" w:themeColor="text1"/>
              </w:rPr>
              <w:t xml:space="preserve"> en su Registro Sanitario y/o </w:t>
            </w:r>
            <w:r w:rsidRPr="00A67E5E">
              <w:rPr>
                <w:color w:val="000000" w:themeColor="text1"/>
              </w:rPr>
              <w:t xml:space="preserve"> </w:t>
            </w:r>
            <w:r w:rsidR="00C36565" w:rsidRPr="00A67E5E">
              <w:rPr>
                <w:color w:val="000000" w:themeColor="text1"/>
              </w:rPr>
              <w:t xml:space="preserve">declaradas </w:t>
            </w:r>
            <w:r w:rsidRPr="00A67E5E">
              <w:rPr>
                <w:color w:val="000000" w:themeColor="text1"/>
              </w:rPr>
              <w:t>por el fabricante, a efectos de preservar su calidad, eficacia y seguridad.</w:t>
            </w:r>
          </w:p>
          <w:p w:rsidR="00126108" w:rsidRPr="00A67E5E" w:rsidRDefault="00126108" w:rsidP="00DB674D">
            <w:pPr>
              <w:pStyle w:val="Prrafodelista"/>
              <w:ind w:left="360"/>
              <w:rPr>
                <w:color w:val="000000" w:themeColor="text1"/>
              </w:rPr>
            </w:pPr>
          </w:p>
          <w:p w:rsidR="005E631D" w:rsidRPr="000932FC" w:rsidRDefault="005E631D" w:rsidP="00DB674D">
            <w:pPr>
              <w:pStyle w:val="Prrafodelista"/>
              <w:numPr>
                <w:ilvl w:val="0"/>
                <w:numId w:val="26"/>
              </w:numPr>
              <w:jc w:val="both"/>
              <w:rPr>
                <w:b/>
                <w:color w:val="000000" w:themeColor="text1"/>
              </w:rPr>
            </w:pPr>
            <w:r w:rsidRPr="00A67E5E">
              <w:rPr>
                <w:bCs/>
                <w:color w:val="000000" w:themeColor="text1"/>
              </w:rPr>
              <w:t>El Seguro Complementario de Trabajo de Riesgo (SCTR), es obligatorio para las empresas con activi</w:t>
            </w:r>
            <w:r w:rsidR="00E20890" w:rsidRPr="00A67E5E">
              <w:rPr>
                <w:bCs/>
                <w:color w:val="000000" w:themeColor="text1"/>
              </w:rPr>
              <w:t>dades económicas de alto riesgo, por lo que</w:t>
            </w:r>
            <w:r w:rsidR="009675C9" w:rsidRPr="00A67E5E">
              <w:rPr>
                <w:bCs/>
                <w:color w:val="000000" w:themeColor="text1"/>
              </w:rPr>
              <w:t>,</w:t>
            </w:r>
            <w:r w:rsidR="00E20890" w:rsidRPr="00A67E5E">
              <w:rPr>
                <w:bCs/>
                <w:color w:val="000000" w:themeColor="text1"/>
              </w:rPr>
              <w:t xml:space="preserve"> al momento de ingresar sus productos al </w:t>
            </w:r>
            <w:r w:rsidR="00126108" w:rsidRPr="00A67E5E">
              <w:rPr>
                <w:bCs/>
                <w:color w:val="000000" w:themeColor="text1"/>
              </w:rPr>
              <w:t>Almacén</w:t>
            </w:r>
            <w:r w:rsidR="001B1B0F" w:rsidRPr="00A67E5E">
              <w:rPr>
                <w:bCs/>
                <w:color w:val="000000" w:themeColor="text1"/>
              </w:rPr>
              <w:t xml:space="preserve"> deberá ser presentado.</w:t>
            </w:r>
          </w:p>
        </w:tc>
      </w:tr>
    </w:tbl>
    <w:p w:rsidR="005E631D" w:rsidRPr="000932FC" w:rsidRDefault="005E631D" w:rsidP="005E631D">
      <w:pPr>
        <w:pStyle w:val="Prrafodelista"/>
        <w:ind w:left="1260"/>
        <w:jc w:val="both"/>
        <w:rPr>
          <w:b/>
          <w:color w:val="000000" w:themeColor="text1"/>
          <w:sz w:val="24"/>
          <w:szCs w:val="24"/>
        </w:rPr>
      </w:pPr>
    </w:p>
    <w:p w:rsidR="00DB0505" w:rsidRPr="000932FC" w:rsidRDefault="009D7D8A" w:rsidP="009D7D8A">
      <w:pPr>
        <w:spacing w:after="0" w:line="240" w:lineRule="auto"/>
        <w:ind w:firstLine="708"/>
        <w:rPr>
          <w:b/>
          <w:color w:val="000000" w:themeColor="text1"/>
          <w:sz w:val="24"/>
          <w:szCs w:val="24"/>
        </w:rPr>
      </w:pPr>
      <w:r w:rsidRPr="000932FC">
        <w:rPr>
          <w:b/>
          <w:color w:val="000000" w:themeColor="text1"/>
          <w:sz w:val="24"/>
          <w:szCs w:val="24"/>
        </w:rPr>
        <w:t>5.3</w:t>
      </w:r>
      <w:r w:rsidRPr="000932FC">
        <w:rPr>
          <w:b/>
          <w:color w:val="000000" w:themeColor="text1"/>
          <w:sz w:val="24"/>
          <w:szCs w:val="24"/>
        </w:rPr>
        <w:tab/>
      </w:r>
      <w:r w:rsidR="00DB0505" w:rsidRPr="000932FC">
        <w:rPr>
          <w:b/>
          <w:color w:val="000000" w:themeColor="text1"/>
          <w:sz w:val="24"/>
          <w:szCs w:val="24"/>
        </w:rPr>
        <w:t>REQUISITOS DEL BIEN REQUERIDO</w:t>
      </w:r>
    </w:p>
    <w:p w:rsidR="00DB0505" w:rsidRPr="000932FC" w:rsidRDefault="00DB0505" w:rsidP="00DB0505">
      <w:pPr>
        <w:spacing w:after="0" w:line="240" w:lineRule="auto"/>
        <w:ind w:left="1416"/>
        <w:rPr>
          <w:rFonts w:ascii="Calibri" w:eastAsia="Times New Roman" w:hAnsi="Calibri" w:cs="Calibri"/>
          <w:b/>
          <w:color w:val="000000" w:themeColor="text1"/>
          <w:lang w:eastAsia="es-ES"/>
        </w:rPr>
      </w:pPr>
      <w:r w:rsidRPr="000932FC">
        <w:rPr>
          <w:rFonts w:ascii="Calibri" w:eastAsia="Times New Roman" w:hAnsi="Calibri" w:cs="Calibri"/>
          <w:b/>
          <w:color w:val="000000" w:themeColor="text1"/>
          <w:lang w:eastAsia="es-ES"/>
        </w:rPr>
        <w:t xml:space="preserve">(DEBE INCLUIR: EXIGENCIAS </w:t>
      </w:r>
      <w:r w:rsidR="00D04C40">
        <w:rPr>
          <w:rFonts w:ascii="Calibri" w:eastAsia="Times New Roman" w:hAnsi="Calibri" w:cs="Calibri"/>
          <w:b/>
          <w:color w:val="000000" w:themeColor="text1"/>
          <w:lang w:eastAsia="es-ES"/>
        </w:rPr>
        <w:t xml:space="preserve"> </w:t>
      </w:r>
      <w:r w:rsidRPr="000932FC">
        <w:rPr>
          <w:rFonts w:ascii="Calibri" w:eastAsia="Times New Roman" w:hAnsi="Calibri" w:cs="Calibri"/>
          <w:b/>
          <w:color w:val="000000" w:themeColor="text1"/>
          <w:lang w:eastAsia="es-ES"/>
        </w:rPr>
        <w:t>PREVISTAS</w:t>
      </w:r>
      <w:r w:rsidR="00D04C40">
        <w:rPr>
          <w:rFonts w:ascii="Calibri" w:eastAsia="Times New Roman" w:hAnsi="Calibri" w:cs="Calibri"/>
          <w:b/>
          <w:color w:val="000000" w:themeColor="text1"/>
          <w:lang w:eastAsia="es-ES"/>
        </w:rPr>
        <w:t xml:space="preserve"> </w:t>
      </w:r>
      <w:r w:rsidRPr="000932FC">
        <w:rPr>
          <w:rFonts w:ascii="Calibri" w:eastAsia="Times New Roman" w:hAnsi="Calibri" w:cs="Calibri"/>
          <w:b/>
          <w:color w:val="000000" w:themeColor="text1"/>
          <w:lang w:eastAsia="es-ES"/>
        </w:rPr>
        <w:t xml:space="preserve"> EN </w:t>
      </w:r>
      <w:r w:rsidR="00D04C40">
        <w:rPr>
          <w:rFonts w:ascii="Calibri" w:eastAsia="Times New Roman" w:hAnsi="Calibri" w:cs="Calibri"/>
          <w:b/>
          <w:color w:val="000000" w:themeColor="text1"/>
          <w:lang w:eastAsia="es-ES"/>
        </w:rPr>
        <w:t xml:space="preserve"> </w:t>
      </w:r>
      <w:r w:rsidRPr="000932FC">
        <w:rPr>
          <w:rFonts w:ascii="Calibri" w:eastAsia="Times New Roman" w:hAnsi="Calibri" w:cs="Calibri"/>
          <w:b/>
          <w:color w:val="000000" w:themeColor="text1"/>
          <w:lang w:eastAsia="es-ES"/>
        </w:rPr>
        <w:t xml:space="preserve">LEYES, REGLAMENTOS </w:t>
      </w:r>
      <w:r w:rsidR="00D04C40">
        <w:rPr>
          <w:rFonts w:ascii="Calibri" w:eastAsia="Times New Roman" w:hAnsi="Calibri" w:cs="Calibri"/>
          <w:b/>
          <w:color w:val="000000" w:themeColor="text1"/>
          <w:lang w:eastAsia="es-ES"/>
        </w:rPr>
        <w:t xml:space="preserve">  </w:t>
      </w:r>
      <w:r w:rsidRPr="000932FC">
        <w:rPr>
          <w:rFonts w:ascii="Calibri" w:eastAsia="Times New Roman" w:hAnsi="Calibri" w:cs="Calibri"/>
          <w:b/>
          <w:color w:val="000000" w:themeColor="text1"/>
          <w:lang w:eastAsia="es-ES"/>
        </w:rPr>
        <w:t xml:space="preserve">TÉCNICOS, NORMAS METROLÓGICAS </w:t>
      </w:r>
      <w:r w:rsidR="00D04C40">
        <w:rPr>
          <w:rFonts w:ascii="Calibri" w:eastAsia="Times New Roman" w:hAnsi="Calibri" w:cs="Calibri"/>
          <w:b/>
          <w:color w:val="000000" w:themeColor="text1"/>
          <w:lang w:eastAsia="es-ES"/>
        </w:rPr>
        <w:t xml:space="preserve">  </w:t>
      </w:r>
      <w:r w:rsidRPr="000932FC">
        <w:rPr>
          <w:rFonts w:ascii="Calibri" w:eastAsia="Times New Roman" w:hAnsi="Calibri" w:cs="Calibri"/>
          <w:b/>
          <w:color w:val="000000" w:themeColor="text1"/>
          <w:lang w:eastAsia="es-ES"/>
        </w:rPr>
        <w:t>Y/O</w:t>
      </w:r>
      <w:r w:rsidR="00D04C40">
        <w:rPr>
          <w:rFonts w:ascii="Calibri" w:eastAsia="Times New Roman" w:hAnsi="Calibri" w:cs="Calibri"/>
          <w:b/>
          <w:color w:val="000000" w:themeColor="text1"/>
          <w:lang w:eastAsia="es-ES"/>
        </w:rPr>
        <w:t xml:space="preserve"> </w:t>
      </w:r>
      <w:r w:rsidRPr="000932FC">
        <w:rPr>
          <w:rFonts w:ascii="Calibri" w:eastAsia="Times New Roman" w:hAnsi="Calibri" w:cs="Calibri"/>
          <w:b/>
          <w:color w:val="000000" w:themeColor="text1"/>
          <w:lang w:eastAsia="es-ES"/>
        </w:rPr>
        <w:t xml:space="preserve"> </w:t>
      </w:r>
      <w:r w:rsidR="00D04C40">
        <w:rPr>
          <w:rFonts w:ascii="Calibri" w:eastAsia="Times New Roman" w:hAnsi="Calibri" w:cs="Calibri"/>
          <w:b/>
          <w:color w:val="000000" w:themeColor="text1"/>
          <w:lang w:eastAsia="es-ES"/>
        </w:rPr>
        <w:t xml:space="preserve"> </w:t>
      </w:r>
      <w:r w:rsidRPr="000932FC">
        <w:rPr>
          <w:rFonts w:ascii="Calibri" w:eastAsia="Times New Roman" w:hAnsi="Calibri" w:cs="Calibri"/>
          <w:b/>
          <w:color w:val="000000" w:themeColor="text1"/>
          <w:lang w:eastAsia="es-ES"/>
        </w:rPr>
        <w:t>SANITARIAS, RE</w:t>
      </w:r>
      <w:r w:rsidR="00E41AFF">
        <w:rPr>
          <w:rFonts w:ascii="Calibri" w:eastAsia="Times New Roman" w:hAnsi="Calibri" w:cs="Calibri"/>
          <w:b/>
          <w:color w:val="000000" w:themeColor="text1"/>
          <w:lang w:eastAsia="es-ES"/>
        </w:rPr>
        <w:t>GLAMENTOS</w:t>
      </w:r>
      <w:r w:rsidR="00D04C40">
        <w:rPr>
          <w:rFonts w:ascii="Calibri" w:eastAsia="Times New Roman" w:hAnsi="Calibri" w:cs="Calibri"/>
          <w:b/>
          <w:color w:val="000000" w:themeColor="text1"/>
          <w:lang w:eastAsia="es-ES"/>
        </w:rPr>
        <w:t xml:space="preserve"> </w:t>
      </w:r>
      <w:r w:rsidR="00E41AFF">
        <w:rPr>
          <w:rFonts w:ascii="Calibri" w:eastAsia="Times New Roman" w:hAnsi="Calibri" w:cs="Calibri"/>
          <w:b/>
          <w:color w:val="000000" w:themeColor="text1"/>
          <w:lang w:eastAsia="es-ES"/>
        </w:rPr>
        <w:t xml:space="preserve"> </w:t>
      </w:r>
      <w:r w:rsidR="00D04C40">
        <w:rPr>
          <w:rFonts w:ascii="Calibri" w:eastAsia="Times New Roman" w:hAnsi="Calibri" w:cs="Calibri"/>
          <w:b/>
          <w:color w:val="000000" w:themeColor="text1"/>
          <w:lang w:eastAsia="es-ES"/>
        </w:rPr>
        <w:t xml:space="preserve"> </w:t>
      </w:r>
      <w:r w:rsidR="00E41AFF">
        <w:rPr>
          <w:rFonts w:ascii="Calibri" w:eastAsia="Times New Roman" w:hAnsi="Calibri" w:cs="Calibri"/>
          <w:b/>
          <w:color w:val="000000" w:themeColor="text1"/>
          <w:lang w:eastAsia="es-ES"/>
        </w:rPr>
        <w:t xml:space="preserve">Y </w:t>
      </w:r>
      <w:r w:rsidR="00D04C40">
        <w:rPr>
          <w:rFonts w:ascii="Calibri" w:eastAsia="Times New Roman" w:hAnsi="Calibri" w:cs="Calibri"/>
          <w:b/>
          <w:color w:val="000000" w:themeColor="text1"/>
          <w:lang w:eastAsia="es-ES"/>
        </w:rPr>
        <w:t xml:space="preserve"> </w:t>
      </w:r>
      <w:r w:rsidR="00E41AFF">
        <w:rPr>
          <w:rFonts w:ascii="Calibri" w:eastAsia="Times New Roman" w:hAnsi="Calibri" w:cs="Calibri"/>
          <w:b/>
          <w:color w:val="000000" w:themeColor="text1"/>
          <w:lang w:eastAsia="es-ES"/>
        </w:rPr>
        <w:t xml:space="preserve">DEMÁS </w:t>
      </w:r>
      <w:r w:rsidR="00D04C40">
        <w:rPr>
          <w:rFonts w:ascii="Calibri" w:eastAsia="Times New Roman" w:hAnsi="Calibri" w:cs="Calibri"/>
          <w:b/>
          <w:color w:val="000000" w:themeColor="text1"/>
          <w:lang w:eastAsia="es-ES"/>
        </w:rPr>
        <w:t xml:space="preserve"> </w:t>
      </w:r>
      <w:r w:rsidR="00E41AFF">
        <w:rPr>
          <w:rFonts w:ascii="Calibri" w:eastAsia="Times New Roman" w:hAnsi="Calibri" w:cs="Calibri"/>
          <w:b/>
          <w:color w:val="000000" w:themeColor="text1"/>
          <w:lang w:eastAsia="es-ES"/>
        </w:rPr>
        <w:t>NORMAS DE CARÁ</w:t>
      </w:r>
      <w:r w:rsidRPr="000932FC">
        <w:rPr>
          <w:rFonts w:ascii="Calibri" w:eastAsia="Times New Roman" w:hAnsi="Calibri" w:cs="Calibri"/>
          <w:b/>
          <w:color w:val="000000" w:themeColor="text1"/>
          <w:lang w:eastAsia="es-ES"/>
        </w:rPr>
        <w:t>CTER OBLIGATORIO)</w:t>
      </w:r>
      <w:r w:rsidR="00E41AFF">
        <w:rPr>
          <w:rFonts w:ascii="Calibri" w:eastAsia="Times New Roman" w:hAnsi="Calibri" w:cs="Calibri"/>
          <w:b/>
          <w:color w:val="000000" w:themeColor="text1"/>
          <w:lang w:eastAsia="es-ES"/>
        </w:rPr>
        <w:t>.</w:t>
      </w:r>
    </w:p>
    <w:p w:rsidR="009D7D8A" w:rsidRPr="000932FC" w:rsidRDefault="009D7D8A" w:rsidP="00DB0505">
      <w:pPr>
        <w:spacing w:after="0" w:line="240" w:lineRule="auto"/>
        <w:ind w:left="1416"/>
        <w:rPr>
          <w:rFonts w:ascii="Calibri" w:eastAsia="Times New Roman" w:hAnsi="Calibri" w:cs="Calibri"/>
          <w:b/>
          <w:color w:val="000000" w:themeColor="text1"/>
          <w:lang w:eastAsia="es-ES"/>
        </w:rPr>
      </w:pPr>
    </w:p>
    <w:tbl>
      <w:tblPr>
        <w:tblStyle w:val="Tablaconcuadrcula"/>
        <w:tblW w:w="0" w:type="auto"/>
        <w:tblInd w:w="1494" w:type="dxa"/>
        <w:tblLook w:val="04A0" w:firstRow="1" w:lastRow="0" w:firstColumn="1" w:lastColumn="0" w:noHBand="0" w:noVBand="1"/>
      </w:tblPr>
      <w:tblGrid>
        <w:gridCol w:w="8134"/>
      </w:tblGrid>
      <w:tr w:rsidR="000932FC" w:rsidRPr="000932FC" w:rsidTr="00CF0DB9">
        <w:tc>
          <w:tcPr>
            <w:tcW w:w="8134" w:type="dxa"/>
          </w:tcPr>
          <w:p w:rsidR="00F847DD" w:rsidRPr="00A67E5E" w:rsidRDefault="00DB0505" w:rsidP="00DB0505">
            <w:pPr>
              <w:jc w:val="both"/>
              <w:rPr>
                <w:color w:val="000000" w:themeColor="text1"/>
              </w:rPr>
            </w:pPr>
            <w:r w:rsidRPr="00A67E5E">
              <w:rPr>
                <w:color w:val="000000" w:themeColor="text1"/>
              </w:rPr>
              <w:t xml:space="preserve">El </w:t>
            </w:r>
            <w:r w:rsidR="00A24CED" w:rsidRPr="00A67E5E">
              <w:rPr>
                <w:rFonts w:ascii="Calibri" w:eastAsia="Times New Roman" w:hAnsi="Calibri" w:cs="Calibri"/>
                <w:color w:val="000000" w:themeColor="text1"/>
                <w:lang w:eastAsia="es-ES"/>
              </w:rPr>
              <w:t>dispositivo médico</w:t>
            </w:r>
            <w:r w:rsidRPr="00A67E5E">
              <w:rPr>
                <w:color w:val="000000" w:themeColor="text1"/>
              </w:rPr>
              <w:t xml:space="preserve"> debe cumplir </w:t>
            </w:r>
            <w:r w:rsidR="009E095D" w:rsidRPr="00A67E5E">
              <w:rPr>
                <w:color w:val="000000" w:themeColor="text1"/>
              </w:rPr>
              <w:t xml:space="preserve">cada una de las características, </w:t>
            </w:r>
            <w:r w:rsidRPr="00A67E5E">
              <w:rPr>
                <w:color w:val="000000" w:themeColor="text1"/>
              </w:rPr>
              <w:t>acorde a lo autorizado en su Registro Sanitario</w:t>
            </w:r>
            <w:r w:rsidR="0069266D" w:rsidRPr="00A67E5E">
              <w:rPr>
                <w:color w:val="000000" w:themeColor="text1"/>
              </w:rPr>
              <w:t>,</w:t>
            </w:r>
            <w:r w:rsidR="00673B90" w:rsidRPr="00A67E5E">
              <w:rPr>
                <w:color w:val="000000" w:themeColor="text1"/>
              </w:rPr>
              <w:t xml:space="preserve"> cuando corresponda</w:t>
            </w:r>
            <w:r w:rsidRPr="00A67E5E">
              <w:rPr>
                <w:color w:val="000000" w:themeColor="text1"/>
              </w:rPr>
              <w:t xml:space="preserve">. Cuando </w:t>
            </w:r>
            <w:r w:rsidR="0069266D" w:rsidRPr="00A67E5E">
              <w:rPr>
                <w:color w:val="000000" w:themeColor="text1"/>
              </w:rPr>
              <w:t>el dispositivo mé</w:t>
            </w:r>
            <w:r w:rsidR="00673B90" w:rsidRPr="00A67E5E">
              <w:rPr>
                <w:color w:val="000000" w:themeColor="text1"/>
              </w:rPr>
              <w:t xml:space="preserve">dico </w:t>
            </w:r>
            <w:r w:rsidR="009E095D" w:rsidRPr="00A67E5E">
              <w:rPr>
                <w:color w:val="000000" w:themeColor="text1"/>
              </w:rPr>
              <w:t xml:space="preserve">no </w:t>
            </w:r>
            <w:r w:rsidR="00F847DD" w:rsidRPr="00A67E5E">
              <w:rPr>
                <w:color w:val="000000" w:themeColor="text1"/>
              </w:rPr>
              <w:t xml:space="preserve">  </w:t>
            </w:r>
            <w:r w:rsidR="009E095D" w:rsidRPr="00A67E5E">
              <w:rPr>
                <w:color w:val="000000" w:themeColor="text1"/>
              </w:rPr>
              <w:t>esté</w:t>
            </w:r>
            <w:r w:rsidR="00F847DD" w:rsidRPr="00A67E5E">
              <w:rPr>
                <w:color w:val="000000" w:themeColor="text1"/>
              </w:rPr>
              <w:t xml:space="preserve">  </w:t>
            </w:r>
            <w:r w:rsidR="009E095D" w:rsidRPr="00A67E5E">
              <w:rPr>
                <w:color w:val="000000" w:themeColor="text1"/>
              </w:rPr>
              <w:t xml:space="preserve"> sujeto a Registro Sanitario, el dispositivo médico debe cumplir</w:t>
            </w:r>
            <w:r w:rsidR="00C5099D" w:rsidRPr="00A67E5E">
              <w:rPr>
                <w:color w:val="000000" w:themeColor="text1"/>
              </w:rPr>
              <w:t>,</w:t>
            </w:r>
            <w:r w:rsidR="009E095D" w:rsidRPr="00A67E5E">
              <w:rPr>
                <w:color w:val="000000" w:themeColor="text1"/>
              </w:rPr>
              <w:t xml:space="preserve"> cada una de las </w:t>
            </w:r>
          </w:p>
          <w:p w:rsidR="00A67E5E" w:rsidRPr="00A67E5E" w:rsidRDefault="00B82228" w:rsidP="00DB0505">
            <w:pPr>
              <w:jc w:val="both"/>
              <w:rPr>
                <w:color w:val="000000" w:themeColor="text1"/>
              </w:rPr>
            </w:pPr>
            <w:r w:rsidRPr="00A67E5E">
              <w:rPr>
                <w:color w:val="000000" w:themeColor="text1"/>
              </w:rPr>
              <w:t>Especificaciones técnicas</w:t>
            </w:r>
            <w:r w:rsidR="00A67E5E" w:rsidRPr="00A67E5E">
              <w:rPr>
                <w:color w:val="000000" w:themeColor="text1"/>
              </w:rPr>
              <w:t xml:space="preserve"> del fabricante</w:t>
            </w:r>
            <w:r w:rsidRPr="00A67E5E">
              <w:rPr>
                <w:color w:val="000000" w:themeColor="text1"/>
              </w:rPr>
              <w:t>.</w:t>
            </w:r>
            <w:r w:rsidR="009E095D" w:rsidRPr="00A67E5E">
              <w:rPr>
                <w:color w:val="000000" w:themeColor="text1"/>
              </w:rPr>
              <w:t xml:space="preserve"> </w:t>
            </w:r>
          </w:p>
          <w:p w:rsidR="00A67E5E" w:rsidRPr="00A67E5E" w:rsidRDefault="00A67E5E" w:rsidP="00DB0505">
            <w:pPr>
              <w:jc w:val="both"/>
              <w:rPr>
                <w:color w:val="000000" w:themeColor="text1"/>
              </w:rPr>
            </w:pPr>
          </w:p>
          <w:p w:rsidR="00DB0505" w:rsidRPr="00A67E5E" w:rsidRDefault="00DB0505" w:rsidP="00DB0505">
            <w:pPr>
              <w:jc w:val="both"/>
              <w:rPr>
                <w:color w:val="000000" w:themeColor="text1"/>
              </w:rPr>
            </w:pPr>
            <w:r w:rsidRPr="00A67E5E">
              <w:rPr>
                <w:color w:val="000000" w:themeColor="text1"/>
              </w:rPr>
              <w:t>Se presentará la siguiente documentación:</w:t>
            </w:r>
          </w:p>
          <w:p w:rsidR="009D7D8A" w:rsidRPr="000932FC" w:rsidRDefault="009D7D8A" w:rsidP="00DB0505">
            <w:pPr>
              <w:jc w:val="both"/>
              <w:rPr>
                <w:color w:val="000000" w:themeColor="text1"/>
              </w:rPr>
            </w:pPr>
          </w:p>
          <w:p w:rsidR="0062705F" w:rsidRPr="00A67E5E" w:rsidRDefault="00DB0505" w:rsidP="0062705F">
            <w:pPr>
              <w:pStyle w:val="Prrafodelista"/>
              <w:numPr>
                <w:ilvl w:val="0"/>
                <w:numId w:val="2"/>
              </w:numPr>
              <w:ind w:left="214" w:hanging="142"/>
              <w:jc w:val="both"/>
              <w:rPr>
                <w:rFonts w:cstheme="minorHAnsi"/>
                <w:color w:val="000000" w:themeColor="text1"/>
              </w:rPr>
            </w:pPr>
            <w:r w:rsidRPr="00A67E5E">
              <w:rPr>
                <w:rFonts w:cstheme="minorHAnsi"/>
                <w:color w:val="000000" w:themeColor="text1"/>
                <w:u w:val="single"/>
              </w:rPr>
              <w:lastRenderedPageBreak/>
              <w:t>Registro Sanitario o Certificado de Registro Sanitario</w:t>
            </w:r>
            <w:r w:rsidR="009D7D8A" w:rsidRPr="00A67E5E">
              <w:rPr>
                <w:rFonts w:cstheme="minorHAnsi"/>
                <w:color w:val="000000" w:themeColor="text1"/>
                <w:u w:val="single"/>
              </w:rPr>
              <w:t xml:space="preserve"> vigente</w:t>
            </w:r>
            <w:r w:rsidR="00673B90" w:rsidRPr="00A67E5E">
              <w:rPr>
                <w:rFonts w:cstheme="minorHAnsi"/>
                <w:color w:val="000000" w:themeColor="text1"/>
                <w:u w:val="single"/>
              </w:rPr>
              <w:t xml:space="preserve"> cuando corresponda</w:t>
            </w:r>
            <w:r w:rsidR="009D7D8A" w:rsidRPr="00A67E5E">
              <w:rPr>
                <w:rFonts w:cstheme="minorHAnsi"/>
                <w:color w:val="000000" w:themeColor="text1"/>
              </w:rPr>
              <w:t>,</w:t>
            </w:r>
            <w:r w:rsidRPr="00A67E5E">
              <w:rPr>
                <w:rFonts w:cstheme="minorHAnsi"/>
                <w:color w:val="000000" w:themeColor="text1"/>
              </w:rPr>
              <w:t xml:space="preserve"> otorgado por la </w:t>
            </w:r>
            <w:r w:rsidR="003132FF" w:rsidRPr="00A67E5E">
              <w:rPr>
                <w:rFonts w:cstheme="minorHAnsi"/>
                <w:color w:val="000000" w:themeColor="text1"/>
              </w:rPr>
              <w:t xml:space="preserve">Autoridad Nacional de Productos </w:t>
            </w:r>
            <w:r w:rsidR="0062705F" w:rsidRPr="00A67E5E">
              <w:rPr>
                <w:rFonts w:cstheme="minorHAnsi"/>
                <w:color w:val="000000" w:themeColor="text1"/>
              </w:rPr>
              <w:t>Farmacéuticos</w:t>
            </w:r>
            <w:r w:rsidR="003132FF" w:rsidRPr="00A67E5E">
              <w:rPr>
                <w:rFonts w:cstheme="minorHAnsi"/>
                <w:color w:val="000000" w:themeColor="text1"/>
              </w:rPr>
              <w:t xml:space="preserve">, Dispositivos </w:t>
            </w:r>
            <w:r w:rsidR="0062705F" w:rsidRPr="00A67E5E">
              <w:rPr>
                <w:rFonts w:cstheme="minorHAnsi"/>
                <w:color w:val="000000" w:themeColor="text1"/>
              </w:rPr>
              <w:t>Médicos</w:t>
            </w:r>
            <w:r w:rsidR="003132FF" w:rsidRPr="00A67E5E">
              <w:rPr>
                <w:rFonts w:cstheme="minorHAnsi"/>
                <w:color w:val="000000" w:themeColor="text1"/>
              </w:rPr>
              <w:t xml:space="preserve"> y Productos</w:t>
            </w:r>
            <w:r w:rsidR="0062705F" w:rsidRPr="00A67E5E">
              <w:rPr>
                <w:rFonts w:cstheme="minorHAnsi"/>
                <w:color w:val="000000" w:themeColor="text1"/>
              </w:rPr>
              <w:t xml:space="preserve"> Sanitarios (ANAM)</w:t>
            </w:r>
            <w:r w:rsidR="003132FF" w:rsidRPr="00A67E5E">
              <w:rPr>
                <w:rFonts w:cstheme="minorHAnsi"/>
                <w:color w:val="000000" w:themeColor="text1"/>
              </w:rPr>
              <w:t xml:space="preserve"> </w:t>
            </w:r>
            <w:r w:rsidRPr="00A67E5E">
              <w:rPr>
                <w:rFonts w:cstheme="minorHAnsi"/>
                <w:color w:val="000000" w:themeColor="text1"/>
              </w:rPr>
              <w:t>DIGEMID,</w:t>
            </w:r>
            <w:r w:rsidR="0062705F" w:rsidRPr="00A67E5E">
              <w:rPr>
                <w:rFonts w:cstheme="minorHAnsi"/>
                <w:color w:val="000000" w:themeColor="text1"/>
              </w:rPr>
              <w:t xml:space="preserve"> además, las Resoluciones de modificación o autorización, en tanto estas tengan por finalidad acreditar la correspondencia entre la información registrada ante la ANM y el </w:t>
            </w:r>
            <w:r w:rsidR="00673B90" w:rsidRPr="00A67E5E">
              <w:rPr>
                <w:rFonts w:cstheme="minorHAnsi"/>
                <w:color w:val="000000" w:themeColor="text1"/>
              </w:rPr>
              <w:t>dispositivo medico</w:t>
            </w:r>
            <w:r w:rsidR="0062705F" w:rsidRPr="00A67E5E">
              <w:rPr>
                <w:rFonts w:cstheme="minorHAnsi"/>
                <w:color w:val="000000" w:themeColor="text1"/>
              </w:rPr>
              <w:t xml:space="preserve"> ofertado. No se aceptarán productos cuyo Registro Sanitario este suspendido o cancelado.</w:t>
            </w:r>
          </w:p>
          <w:p w:rsidR="0062705F" w:rsidRPr="00A67E5E" w:rsidRDefault="0062705F" w:rsidP="0062705F">
            <w:pPr>
              <w:pStyle w:val="WW-Textosinformato"/>
              <w:widowControl w:val="0"/>
              <w:ind w:left="1843"/>
              <w:jc w:val="both"/>
              <w:rPr>
                <w:rFonts w:asciiTheme="minorHAnsi" w:eastAsiaTheme="minorHAnsi" w:hAnsiTheme="minorHAnsi" w:cstheme="minorHAnsi"/>
                <w:color w:val="000000" w:themeColor="text1"/>
                <w:sz w:val="22"/>
                <w:szCs w:val="22"/>
                <w:lang w:val="es-ES" w:eastAsia="en-US"/>
              </w:rPr>
            </w:pPr>
          </w:p>
          <w:p w:rsidR="00A67FEF" w:rsidRPr="00A67E5E" w:rsidRDefault="0062705F" w:rsidP="0062705F">
            <w:pPr>
              <w:pStyle w:val="WW-Textosinformato"/>
              <w:widowControl w:val="0"/>
              <w:ind w:left="214"/>
              <w:jc w:val="both"/>
              <w:rPr>
                <w:rFonts w:asciiTheme="minorHAnsi" w:eastAsiaTheme="minorHAnsi" w:hAnsiTheme="minorHAnsi" w:cstheme="minorHAnsi"/>
                <w:color w:val="000000" w:themeColor="text1"/>
                <w:sz w:val="22"/>
                <w:szCs w:val="22"/>
                <w:lang w:val="es-ES" w:eastAsia="en-US"/>
              </w:rPr>
            </w:pPr>
            <w:r w:rsidRPr="00A67E5E">
              <w:rPr>
                <w:rFonts w:asciiTheme="minorHAnsi" w:eastAsiaTheme="minorHAnsi" w:hAnsiTheme="minorHAnsi" w:cstheme="minorHAnsi"/>
                <w:color w:val="000000" w:themeColor="text1"/>
                <w:sz w:val="22"/>
                <w:szCs w:val="22"/>
                <w:lang w:val="es-ES" w:eastAsia="en-US"/>
              </w:rPr>
              <w:t xml:space="preserve">En el caso que el Registro Sanitario del </w:t>
            </w:r>
            <w:r w:rsidR="00673B90" w:rsidRPr="00A67E5E">
              <w:rPr>
                <w:rFonts w:asciiTheme="minorHAnsi" w:eastAsiaTheme="minorHAnsi" w:hAnsiTheme="minorHAnsi" w:cstheme="minorHAnsi"/>
                <w:color w:val="000000" w:themeColor="text1"/>
                <w:sz w:val="22"/>
                <w:szCs w:val="22"/>
                <w:lang w:val="es-ES" w:eastAsia="en-US"/>
              </w:rPr>
              <w:t>dispositivo medico</w:t>
            </w:r>
            <w:r w:rsidRPr="00A67E5E">
              <w:rPr>
                <w:rFonts w:asciiTheme="minorHAnsi" w:eastAsiaTheme="minorHAnsi" w:hAnsiTheme="minorHAnsi" w:cstheme="minorHAnsi"/>
                <w:color w:val="000000" w:themeColor="text1"/>
                <w:sz w:val="22"/>
                <w:szCs w:val="22"/>
                <w:lang w:val="es-ES" w:eastAsia="en-US"/>
              </w:rPr>
              <w:t xml:space="preserve"> ofertado haya vencido</w:t>
            </w:r>
            <w:r w:rsidR="00E45317" w:rsidRPr="00A67E5E">
              <w:rPr>
                <w:rFonts w:asciiTheme="minorHAnsi" w:eastAsiaTheme="minorHAnsi" w:hAnsiTheme="minorHAnsi" w:cstheme="minorHAnsi"/>
                <w:color w:val="000000" w:themeColor="text1"/>
                <w:sz w:val="22"/>
                <w:szCs w:val="22"/>
                <w:lang w:val="es-ES" w:eastAsia="en-US"/>
              </w:rPr>
              <w:t>,</w:t>
            </w:r>
            <w:r w:rsidR="005D0461" w:rsidRPr="00A67E5E">
              <w:rPr>
                <w:rFonts w:asciiTheme="minorHAnsi" w:eastAsiaTheme="minorHAnsi" w:hAnsiTheme="minorHAnsi" w:cstheme="minorHAnsi"/>
                <w:color w:val="000000" w:themeColor="text1"/>
                <w:sz w:val="22"/>
                <w:szCs w:val="22"/>
                <w:lang w:val="es-ES" w:eastAsia="en-US"/>
              </w:rPr>
              <w:t xml:space="preserve"> el postor deberá </w:t>
            </w:r>
            <w:r w:rsidR="00A67FEF" w:rsidRPr="00A67E5E">
              <w:rPr>
                <w:rFonts w:asciiTheme="minorHAnsi" w:eastAsiaTheme="minorHAnsi" w:hAnsiTheme="minorHAnsi" w:cstheme="minorHAnsi"/>
                <w:color w:val="000000" w:themeColor="text1"/>
                <w:sz w:val="22"/>
                <w:szCs w:val="22"/>
                <w:lang w:val="es-ES" w:eastAsia="en-US"/>
              </w:rPr>
              <w:t>adjuntar la c</w:t>
            </w:r>
            <w:r w:rsidR="005D0461" w:rsidRPr="00A67E5E">
              <w:rPr>
                <w:rFonts w:asciiTheme="minorHAnsi" w:eastAsiaTheme="minorHAnsi" w:hAnsiTheme="minorHAnsi" w:cstheme="minorHAnsi"/>
                <w:color w:val="000000" w:themeColor="text1"/>
                <w:sz w:val="22"/>
                <w:szCs w:val="22"/>
                <w:lang w:val="es-ES" w:eastAsia="en-US"/>
              </w:rPr>
              <w:t xml:space="preserve">opia del referido Registro </w:t>
            </w:r>
            <w:r w:rsidR="00A42E0E" w:rsidRPr="00A67E5E">
              <w:rPr>
                <w:rFonts w:asciiTheme="minorHAnsi" w:eastAsiaTheme="minorHAnsi" w:hAnsiTheme="minorHAnsi" w:cstheme="minorHAnsi"/>
                <w:color w:val="000000" w:themeColor="text1"/>
                <w:sz w:val="22"/>
                <w:szCs w:val="22"/>
                <w:lang w:val="es-ES" w:eastAsia="en-US"/>
              </w:rPr>
              <w:t xml:space="preserve">Sanitario </w:t>
            </w:r>
            <w:r w:rsidR="005D0461" w:rsidRPr="00A67E5E">
              <w:rPr>
                <w:rFonts w:asciiTheme="minorHAnsi" w:eastAsiaTheme="minorHAnsi" w:hAnsiTheme="minorHAnsi" w:cstheme="minorHAnsi"/>
                <w:color w:val="000000" w:themeColor="text1"/>
                <w:sz w:val="22"/>
                <w:szCs w:val="22"/>
                <w:lang w:val="es-ES" w:eastAsia="en-US"/>
              </w:rPr>
              <w:t xml:space="preserve">vencido y la copia de la solicitud de </w:t>
            </w:r>
            <w:r w:rsidR="00AD41BF" w:rsidRPr="00A67E5E">
              <w:rPr>
                <w:rFonts w:asciiTheme="minorHAnsi" w:eastAsiaTheme="minorHAnsi" w:hAnsiTheme="minorHAnsi" w:cstheme="minorHAnsi"/>
                <w:color w:val="000000" w:themeColor="text1"/>
                <w:sz w:val="22"/>
                <w:szCs w:val="22"/>
                <w:lang w:val="es-ES" w:eastAsia="en-US"/>
              </w:rPr>
              <w:t>Reinscripción</w:t>
            </w:r>
            <w:r w:rsidR="005D0461" w:rsidRPr="00A67E5E">
              <w:rPr>
                <w:rFonts w:asciiTheme="minorHAnsi" w:eastAsiaTheme="minorHAnsi" w:hAnsiTheme="minorHAnsi" w:cstheme="minorHAnsi"/>
                <w:color w:val="000000" w:themeColor="text1"/>
                <w:sz w:val="22"/>
                <w:szCs w:val="22"/>
                <w:lang w:val="es-ES" w:eastAsia="en-US"/>
              </w:rPr>
              <w:t xml:space="preserve"> ante DIGEMID, según los plazos establecidos en la normatividad vigente </w:t>
            </w:r>
            <w:r w:rsidR="00A67FEF" w:rsidRPr="00A67E5E">
              <w:rPr>
                <w:rFonts w:asciiTheme="minorHAnsi" w:eastAsiaTheme="minorHAnsi" w:hAnsiTheme="minorHAnsi" w:cstheme="minorHAnsi"/>
                <w:color w:val="000000" w:themeColor="text1"/>
                <w:sz w:val="22"/>
                <w:szCs w:val="22"/>
                <w:lang w:val="es-ES" w:eastAsia="en-US"/>
              </w:rPr>
              <w:t xml:space="preserve">(dentro del plazo de vigencia del registro sanitario a reinscribir); entendiéndose prorrogada la vigencia de los registros sanitarios de acuerdo al COMUNICADO de la DIGEMID de fecha 05 de enero de </w:t>
            </w:r>
            <w:r w:rsidR="00E45317" w:rsidRPr="00A67E5E">
              <w:rPr>
                <w:rFonts w:asciiTheme="minorHAnsi" w:eastAsiaTheme="minorHAnsi" w:hAnsiTheme="minorHAnsi" w:cstheme="minorHAnsi"/>
                <w:color w:val="000000" w:themeColor="text1"/>
                <w:sz w:val="22"/>
                <w:szCs w:val="22"/>
                <w:lang w:val="es-ES" w:eastAsia="en-US"/>
              </w:rPr>
              <w:t>2017</w:t>
            </w:r>
            <w:r w:rsidR="00A67FEF" w:rsidRPr="00A67E5E">
              <w:rPr>
                <w:rFonts w:asciiTheme="minorHAnsi" w:eastAsiaTheme="minorHAnsi" w:hAnsiTheme="minorHAnsi" w:cstheme="minorHAnsi"/>
                <w:color w:val="000000" w:themeColor="text1"/>
                <w:sz w:val="22"/>
                <w:szCs w:val="22"/>
                <w:lang w:val="es-ES" w:eastAsia="en-US"/>
              </w:rPr>
              <w:t xml:space="preserve"> de conformidad a lo dispuesto en el numeral 13 del artículo 55° de la Ley N° 27444, Ley de Procedimiento Administrativo General.</w:t>
            </w:r>
          </w:p>
          <w:p w:rsidR="0062705F" w:rsidRPr="00A67E5E" w:rsidRDefault="0062705F" w:rsidP="0062705F">
            <w:pPr>
              <w:pStyle w:val="WW-Textosinformato"/>
              <w:widowControl w:val="0"/>
              <w:ind w:left="214"/>
              <w:jc w:val="both"/>
              <w:rPr>
                <w:rFonts w:asciiTheme="minorHAnsi" w:eastAsiaTheme="minorHAnsi" w:hAnsiTheme="minorHAnsi" w:cstheme="minorHAnsi"/>
                <w:color w:val="000000" w:themeColor="text1"/>
                <w:sz w:val="22"/>
                <w:szCs w:val="22"/>
                <w:lang w:val="es-ES" w:eastAsia="en-US"/>
              </w:rPr>
            </w:pPr>
          </w:p>
          <w:p w:rsidR="0062705F" w:rsidRPr="00A67E5E" w:rsidRDefault="0062705F" w:rsidP="0062705F">
            <w:pPr>
              <w:pStyle w:val="Prrafodelista"/>
              <w:ind w:left="214"/>
              <w:jc w:val="both"/>
              <w:rPr>
                <w:rFonts w:cstheme="minorHAnsi"/>
                <w:color w:val="000000" w:themeColor="text1"/>
              </w:rPr>
            </w:pPr>
            <w:r w:rsidRPr="00A67E5E">
              <w:rPr>
                <w:rFonts w:cstheme="minorHAnsi"/>
                <w:color w:val="000000" w:themeColor="text1"/>
              </w:rPr>
              <w:t xml:space="preserve">La exigencia de la vigencia del Registro Sanitario o Certificado de Registro Sanitario del </w:t>
            </w:r>
            <w:r w:rsidR="00673B90" w:rsidRPr="00A67E5E">
              <w:rPr>
                <w:rFonts w:cstheme="minorHAnsi"/>
                <w:color w:val="000000" w:themeColor="text1"/>
              </w:rPr>
              <w:t>dispositivo medico</w:t>
            </w:r>
            <w:r w:rsidRPr="00A67E5E">
              <w:rPr>
                <w:rFonts w:cstheme="minorHAnsi"/>
                <w:color w:val="000000" w:themeColor="text1"/>
              </w:rPr>
              <w:t xml:space="preserve"> se aplica para todo el proceso de selección y ejecución contractual.</w:t>
            </w:r>
          </w:p>
          <w:p w:rsidR="00D66EA7" w:rsidRPr="00A67E5E" w:rsidRDefault="00D66EA7" w:rsidP="0062705F">
            <w:pPr>
              <w:pStyle w:val="Prrafodelista"/>
              <w:ind w:left="214"/>
              <w:jc w:val="both"/>
              <w:rPr>
                <w:rFonts w:cstheme="minorHAnsi"/>
                <w:color w:val="000000" w:themeColor="text1"/>
              </w:rPr>
            </w:pPr>
          </w:p>
          <w:p w:rsidR="00481908" w:rsidRPr="00A67E5E" w:rsidRDefault="00481908" w:rsidP="00481908">
            <w:pPr>
              <w:pStyle w:val="Prrafodelista"/>
              <w:widowControl w:val="0"/>
              <w:numPr>
                <w:ilvl w:val="0"/>
                <w:numId w:val="23"/>
              </w:numPr>
              <w:jc w:val="both"/>
              <w:rPr>
                <w:rFonts w:cstheme="minorHAnsi"/>
                <w:color w:val="000000" w:themeColor="text1"/>
              </w:rPr>
            </w:pPr>
            <w:r w:rsidRPr="00A67E5E">
              <w:rPr>
                <w:rFonts w:cstheme="minorHAnsi"/>
                <w:color w:val="000000" w:themeColor="text1"/>
              </w:rPr>
              <w:t xml:space="preserve">Declaración Jurada del proveedor, donde indique, que el (los) dispositivos médicos, que no están sujetos a Registro Sanitario, </w:t>
            </w:r>
            <w:proofErr w:type="gramStart"/>
            <w:r w:rsidRPr="00A67E5E">
              <w:rPr>
                <w:rFonts w:cstheme="minorHAnsi"/>
                <w:color w:val="000000" w:themeColor="text1"/>
              </w:rPr>
              <w:t>están  incluidos</w:t>
            </w:r>
            <w:proofErr w:type="gramEnd"/>
            <w:r w:rsidRPr="00A67E5E">
              <w:rPr>
                <w:rFonts w:cstheme="minorHAnsi"/>
                <w:color w:val="000000" w:themeColor="text1"/>
              </w:rPr>
              <w:t xml:space="preserve"> en la “RELACIÓN DE PRODUCTOS QUE A LA FECHA NO ESTAN SUJETOS A OTORGAMIENTO DE REGISTRO SANITARIO”, publicado en la página web de La Dirección General de Medicamentos, Insumos y Drogas (DIGEMID)) del Ministerio de Salud (MINSA), desde el 30 de Setiembre del 2016.</w:t>
            </w:r>
          </w:p>
          <w:p w:rsidR="00481908" w:rsidRPr="00A67E5E" w:rsidRDefault="00481908" w:rsidP="00481908">
            <w:pPr>
              <w:pStyle w:val="Prrafodelista"/>
              <w:widowControl w:val="0"/>
              <w:ind w:left="360"/>
              <w:jc w:val="both"/>
              <w:rPr>
                <w:rFonts w:eastAsia="Times New Roman" w:cstheme="minorHAnsi"/>
                <w:color w:val="000000" w:themeColor="text1"/>
                <w:lang w:val="es-PE" w:eastAsia="es-PE"/>
              </w:rPr>
            </w:pPr>
          </w:p>
          <w:p w:rsidR="00481908" w:rsidRPr="00A67E5E" w:rsidRDefault="00B82228" w:rsidP="00481908">
            <w:pPr>
              <w:pStyle w:val="Prrafodelista"/>
              <w:widowControl w:val="0"/>
              <w:numPr>
                <w:ilvl w:val="0"/>
                <w:numId w:val="23"/>
              </w:numPr>
              <w:jc w:val="both"/>
              <w:rPr>
                <w:rFonts w:eastAsia="Times New Roman" w:cstheme="minorHAnsi"/>
                <w:color w:val="000000" w:themeColor="text1"/>
                <w:lang w:val="es-PE" w:eastAsia="es-PE"/>
              </w:rPr>
            </w:pPr>
            <w:r w:rsidRPr="00A67E5E">
              <w:rPr>
                <w:rFonts w:cstheme="minorHAnsi"/>
                <w:color w:val="000000" w:themeColor="text1"/>
                <w:shd w:val="clear" w:color="auto" w:fill="FFFFFF"/>
              </w:rPr>
              <w:t>Documento con una antigüedad no mayor a</w:t>
            </w:r>
            <w:r w:rsidR="00481908" w:rsidRPr="00A67E5E">
              <w:rPr>
                <w:rFonts w:cstheme="minorHAnsi"/>
                <w:color w:val="000000" w:themeColor="text1"/>
                <w:shd w:val="clear" w:color="auto" w:fill="FFFFFF"/>
              </w:rPr>
              <w:t xml:space="preserve"> 12 meses, contados a partir d</w:t>
            </w:r>
            <w:r w:rsidRPr="00A67E5E">
              <w:rPr>
                <w:rFonts w:cstheme="minorHAnsi"/>
                <w:color w:val="000000" w:themeColor="text1"/>
                <w:shd w:val="clear" w:color="auto" w:fill="FFFFFF"/>
              </w:rPr>
              <w:t>e la presentación de propuestas,</w:t>
            </w:r>
            <w:r w:rsidR="00481908" w:rsidRPr="00A67E5E">
              <w:rPr>
                <w:rFonts w:cstheme="minorHAnsi"/>
                <w:color w:val="000000" w:themeColor="text1"/>
                <w:shd w:val="clear" w:color="auto" w:fill="FFFFFF"/>
              </w:rPr>
              <w:t xml:space="preserve"> </w:t>
            </w:r>
            <w:r w:rsidRPr="00A67E5E">
              <w:rPr>
                <w:rFonts w:cstheme="minorHAnsi"/>
                <w:color w:val="000000" w:themeColor="text1"/>
                <w:shd w:val="clear" w:color="auto" w:fill="FFFFFF"/>
              </w:rPr>
              <w:t xml:space="preserve">referido a </w:t>
            </w:r>
            <w:r w:rsidR="00481908" w:rsidRPr="00A67E5E">
              <w:rPr>
                <w:rFonts w:cstheme="minorHAnsi"/>
                <w:color w:val="000000" w:themeColor="text1"/>
                <w:shd w:val="clear" w:color="auto" w:fill="FFFFFF"/>
              </w:rPr>
              <w:t xml:space="preserve">respuesta a </w:t>
            </w:r>
            <w:r w:rsidRPr="00A67E5E">
              <w:rPr>
                <w:rFonts w:cstheme="minorHAnsi"/>
                <w:color w:val="000000" w:themeColor="text1"/>
                <w:shd w:val="clear" w:color="auto" w:fill="FFFFFF"/>
              </w:rPr>
              <w:t xml:space="preserve">la </w:t>
            </w:r>
            <w:r w:rsidR="00481908" w:rsidRPr="00A67E5E">
              <w:rPr>
                <w:rFonts w:cstheme="minorHAnsi"/>
                <w:color w:val="000000" w:themeColor="text1"/>
                <w:shd w:val="clear" w:color="auto" w:fill="FFFFFF"/>
              </w:rPr>
              <w:t>consulta técnica realizada a La Dirección General de Medicamentos, Insumos y Drogas (DIGEMID)) del Ministerio de Salud (MINSA), respecto a la sujeción del registro sanitario de dispositivos médicos que potencialmente podrían estar sujetos a otorgamiento de registro sanitario; éste Oficio se presentara  en caso, el dispositivo médico,  no cuente con Registro Sanitario, ni este incluido en la “RELACIÓN DE PRODUCTOS QUE A LA FECHA NO ESTAN SUJETOS A OTORGAMIENTO DE REGISTRO SANITARIO”, publicado en la página web de La Dirección General de Medicamentos, Insumos y Drogas (DIGEMID)) del Ministerio de Salud (MINSA), desde el 30 de Setiembre del 2016.</w:t>
            </w:r>
          </w:p>
          <w:p w:rsidR="00481908" w:rsidRPr="00A67E5E" w:rsidRDefault="00481908" w:rsidP="0062705F">
            <w:pPr>
              <w:pStyle w:val="Prrafodelista"/>
              <w:ind w:left="214"/>
              <w:jc w:val="both"/>
              <w:rPr>
                <w:rFonts w:cstheme="minorHAnsi"/>
                <w:color w:val="000000" w:themeColor="text1"/>
                <w:lang w:val="es-PE"/>
              </w:rPr>
            </w:pPr>
          </w:p>
          <w:p w:rsidR="00D655DF" w:rsidRPr="00A67E5E" w:rsidRDefault="00DB0505" w:rsidP="00A6680A">
            <w:pPr>
              <w:pStyle w:val="Prrafodelista"/>
              <w:numPr>
                <w:ilvl w:val="0"/>
                <w:numId w:val="2"/>
              </w:numPr>
              <w:tabs>
                <w:tab w:val="center" w:pos="1985"/>
              </w:tabs>
              <w:ind w:left="214" w:hanging="142"/>
              <w:jc w:val="both"/>
              <w:rPr>
                <w:rFonts w:cstheme="minorHAnsi"/>
                <w:b/>
                <w:color w:val="000000" w:themeColor="text1"/>
              </w:rPr>
            </w:pPr>
            <w:r w:rsidRPr="00A67E5E">
              <w:rPr>
                <w:rFonts w:cstheme="minorHAnsi"/>
                <w:color w:val="000000" w:themeColor="text1"/>
                <w:u w:val="single"/>
              </w:rPr>
              <w:t>Certificado de análisis</w:t>
            </w:r>
            <w:r w:rsidR="00467A1D" w:rsidRPr="00A67E5E">
              <w:rPr>
                <w:rFonts w:cstheme="minorHAnsi"/>
                <w:color w:val="000000" w:themeColor="text1"/>
                <w:u w:val="single"/>
              </w:rPr>
              <w:t xml:space="preserve"> (Protocolo de Análisis)</w:t>
            </w:r>
            <w:r w:rsidR="00A67E5E" w:rsidRPr="00A67E5E">
              <w:rPr>
                <w:rFonts w:cstheme="minorHAnsi"/>
                <w:color w:val="000000" w:themeColor="text1"/>
              </w:rPr>
              <w:t>, del</w:t>
            </w:r>
            <w:r w:rsidR="00D655DF" w:rsidRPr="00A67E5E">
              <w:rPr>
                <w:rFonts w:cstheme="minorHAnsi"/>
                <w:color w:val="000000" w:themeColor="text1"/>
              </w:rPr>
              <w:t xml:space="preserve"> dispositivo médico terminado que contenga las especifi</w:t>
            </w:r>
            <w:r w:rsidR="00CC6A85" w:rsidRPr="00A67E5E">
              <w:rPr>
                <w:rFonts w:cstheme="minorHAnsi"/>
                <w:color w:val="000000" w:themeColor="text1"/>
              </w:rPr>
              <w:t xml:space="preserve">caciones y </w:t>
            </w:r>
            <w:r w:rsidR="00A67E5E" w:rsidRPr="00A67E5E">
              <w:rPr>
                <w:rFonts w:cstheme="minorHAnsi"/>
                <w:color w:val="000000" w:themeColor="text1"/>
              </w:rPr>
              <w:t>resultados obtenidos</w:t>
            </w:r>
            <w:r w:rsidR="00D655DF" w:rsidRPr="00A67E5E">
              <w:rPr>
                <w:rFonts w:cstheme="minorHAnsi"/>
                <w:color w:val="000000" w:themeColor="text1"/>
              </w:rPr>
              <w:t>.</w:t>
            </w:r>
          </w:p>
          <w:p w:rsidR="00DB0505" w:rsidRPr="000932FC" w:rsidRDefault="00DB0505" w:rsidP="00D655DF">
            <w:pPr>
              <w:pStyle w:val="Prrafodelista"/>
              <w:tabs>
                <w:tab w:val="center" w:pos="1985"/>
              </w:tabs>
              <w:ind w:left="214"/>
              <w:jc w:val="both"/>
              <w:rPr>
                <w:b/>
                <w:color w:val="000000" w:themeColor="text1"/>
                <w:sz w:val="24"/>
                <w:szCs w:val="24"/>
              </w:rPr>
            </w:pPr>
          </w:p>
        </w:tc>
      </w:tr>
    </w:tbl>
    <w:p w:rsidR="00E56C40" w:rsidRPr="000932FC" w:rsidRDefault="00E56C40" w:rsidP="002D7F2A">
      <w:pPr>
        <w:pStyle w:val="Prrafodelista"/>
        <w:ind w:left="1260"/>
        <w:jc w:val="both"/>
        <w:rPr>
          <w:b/>
          <w:color w:val="000000" w:themeColor="text1"/>
          <w:sz w:val="24"/>
          <w:szCs w:val="24"/>
        </w:rPr>
      </w:pPr>
    </w:p>
    <w:p w:rsidR="00E56C40" w:rsidRPr="000932FC" w:rsidRDefault="00E56C40" w:rsidP="00264151">
      <w:pPr>
        <w:pStyle w:val="Prrafodelista"/>
        <w:numPr>
          <w:ilvl w:val="1"/>
          <w:numId w:val="3"/>
        </w:numPr>
        <w:spacing w:after="0" w:line="240" w:lineRule="auto"/>
        <w:rPr>
          <w:b/>
          <w:color w:val="000000" w:themeColor="text1"/>
        </w:rPr>
      </w:pPr>
      <w:r w:rsidRPr="000932FC">
        <w:rPr>
          <w:b/>
          <w:color w:val="000000" w:themeColor="text1"/>
        </w:rPr>
        <w:t>CONDICIONES DE LA CONTRATACION</w:t>
      </w:r>
    </w:p>
    <w:p w:rsidR="00E56C40" w:rsidRPr="000932FC" w:rsidRDefault="00E56C40" w:rsidP="00E56C40">
      <w:pPr>
        <w:pStyle w:val="Prrafodelista"/>
        <w:spacing w:after="0" w:line="240" w:lineRule="auto"/>
        <w:ind w:left="1413"/>
        <w:rPr>
          <w:b/>
          <w:color w:val="000000" w:themeColor="text1"/>
        </w:rPr>
      </w:pPr>
    </w:p>
    <w:p w:rsidR="00E56C40" w:rsidRPr="000932FC" w:rsidRDefault="00E56C40" w:rsidP="00E56C40">
      <w:pPr>
        <w:pStyle w:val="Prrafodelista"/>
        <w:spacing w:after="0" w:line="240" w:lineRule="auto"/>
        <w:ind w:left="1413"/>
        <w:rPr>
          <w:b/>
          <w:color w:val="000000" w:themeColor="text1"/>
        </w:rPr>
      </w:pPr>
      <w:r w:rsidRPr="000932FC">
        <w:rPr>
          <w:b/>
          <w:color w:val="000000" w:themeColor="text1"/>
        </w:rPr>
        <w:t>LUGAR DE ENTREGA</w:t>
      </w:r>
      <w:r w:rsidR="005E631D" w:rsidRPr="000932FC">
        <w:rPr>
          <w:b/>
          <w:color w:val="000000" w:themeColor="text1"/>
        </w:rPr>
        <w:t xml:space="preserve"> </w:t>
      </w:r>
    </w:p>
    <w:p w:rsidR="00AC1A91" w:rsidRPr="000932FC" w:rsidRDefault="00AC1A91" w:rsidP="00E56C40">
      <w:pPr>
        <w:pStyle w:val="Prrafodelista"/>
        <w:spacing w:after="0" w:line="240" w:lineRule="auto"/>
        <w:ind w:left="1413"/>
        <w:rPr>
          <w:color w:val="000000" w:themeColor="text1"/>
        </w:rPr>
      </w:pPr>
      <w:r w:rsidRPr="000932FC">
        <w:rPr>
          <w:color w:val="000000" w:themeColor="text1"/>
        </w:rPr>
        <w:t>Almacén de SALUDPOL, ubicado en:</w:t>
      </w:r>
    </w:p>
    <w:p w:rsidR="00AC1A91" w:rsidRPr="000932FC" w:rsidRDefault="00AC1A91" w:rsidP="00E56C40">
      <w:pPr>
        <w:pStyle w:val="Prrafodelista"/>
        <w:spacing w:after="0" w:line="240" w:lineRule="auto"/>
        <w:ind w:left="1413"/>
        <w:rPr>
          <w:color w:val="000000" w:themeColor="text1"/>
        </w:rPr>
      </w:pPr>
    </w:p>
    <w:tbl>
      <w:tblPr>
        <w:tblW w:w="4252" w:type="dxa"/>
        <w:tblInd w:w="1413" w:type="dxa"/>
        <w:tblCellMar>
          <w:left w:w="70" w:type="dxa"/>
          <w:right w:w="70" w:type="dxa"/>
        </w:tblCellMar>
        <w:tblLook w:val="04A0" w:firstRow="1" w:lastRow="0" w:firstColumn="1" w:lastColumn="0" w:noHBand="0" w:noVBand="1"/>
      </w:tblPr>
      <w:tblGrid>
        <w:gridCol w:w="1559"/>
        <w:gridCol w:w="2693"/>
      </w:tblGrid>
      <w:tr w:rsidR="000932FC" w:rsidRPr="000932FC" w:rsidTr="005E631D">
        <w:trPr>
          <w:trHeight w:val="225"/>
        </w:trPr>
        <w:tc>
          <w:tcPr>
            <w:tcW w:w="1559" w:type="dxa"/>
            <w:tcBorders>
              <w:top w:val="single" w:sz="4" w:space="0" w:color="auto"/>
              <w:left w:val="single" w:sz="4" w:space="0" w:color="auto"/>
              <w:bottom w:val="nil"/>
              <w:right w:val="nil"/>
            </w:tcBorders>
            <w:shd w:val="clear" w:color="auto" w:fill="auto"/>
            <w:vAlign w:val="center"/>
            <w:hideMark/>
          </w:tcPr>
          <w:p w:rsidR="00E56C40" w:rsidRPr="000932FC" w:rsidRDefault="00E56C40" w:rsidP="00E56C40">
            <w:pPr>
              <w:spacing w:after="0" w:line="240" w:lineRule="auto"/>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REGIÓN:</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6C40" w:rsidRPr="000932FC" w:rsidRDefault="00E56C40" w:rsidP="00E56C40">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LIMA</w:t>
            </w:r>
          </w:p>
        </w:tc>
      </w:tr>
      <w:tr w:rsidR="000932FC" w:rsidRPr="000932FC" w:rsidTr="005E631D">
        <w:trPr>
          <w:trHeight w:val="210"/>
        </w:trPr>
        <w:tc>
          <w:tcPr>
            <w:tcW w:w="1559" w:type="dxa"/>
            <w:tcBorders>
              <w:top w:val="nil"/>
              <w:left w:val="single" w:sz="4" w:space="0" w:color="auto"/>
              <w:bottom w:val="nil"/>
              <w:right w:val="nil"/>
            </w:tcBorders>
            <w:shd w:val="clear" w:color="auto" w:fill="auto"/>
            <w:vAlign w:val="center"/>
            <w:hideMark/>
          </w:tcPr>
          <w:p w:rsidR="00E56C40" w:rsidRPr="000932FC" w:rsidRDefault="00E56C40" w:rsidP="00E56C40">
            <w:pPr>
              <w:spacing w:after="0" w:line="240" w:lineRule="auto"/>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PROVINCIA:</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6C40" w:rsidRPr="000932FC" w:rsidRDefault="00E56C40" w:rsidP="00E56C40">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LIMA</w:t>
            </w:r>
          </w:p>
        </w:tc>
      </w:tr>
      <w:tr w:rsidR="000932FC" w:rsidRPr="000932FC" w:rsidTr="005E631D">
        <w:trPr>
          <w:trHeight w:val="195"/>
        </w:trPr>
        <w:tc>
          <w:tcPr>
            <w:tcW w:w="1559" w:type="dxa"/>
            <w:tcBorders>
              <w:top w:val="nil"/>
              <w:left w:val="single" w:sz="4" w:space="0" w:color="auto"/>
              <w:bottom w:val="nil"/>
              <w:right w:val="nil"/>
            </w:tcBorders>
            <w:shd w:val="clear" w:color="auto" w:fill="auto"/>
            <w:vAlign w:val="center"/>
            <w:hideMark/>
          </w:tcPr>
          <w:p w:rsidR="00E56C40" w:rsidRPr="000932FC" w:rsidRDefault="00E56C40" w:rsidP="00E56C40">
            <w:pPr>
              <w:spacing w:after="0" w:line="240" w:lineRule="auto"/>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DISTRITO:</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6C40" w:rsidRPr="000932FC" w:rsidRDefault="00E56C40" w:rsidP="00E56C40">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SAN BORJA</w:t>
            </w:r>
          </w:p>
        </w:tc>
      </w:tr>
      <w:tr w:rsidR="000932FC" w:rsidRPr="000932FC" w:rsidTr="005E631D">
        <w:trPr>
          <w:trHeight w:val="180"/>
        </w:trPr>
        <w:tc>
          <w:tcPr>
            <w:tcW w:w="1559" w:type="dxa"/>
            <w:tcBorders>
              <w:top w:val="nil"/>
              <w:left w:val="single" w:sz="4" w:space="0" w:color="auto"/>
              <w:bottom w:val="nil"/>
              <w:right w:val="nil"/>
            </w:tcBorders>
            <w:shd w:val="clear" w:color="auto" w:fill="auto"/>
            <w:vAlign w:val="center"/>
            <w:hideMark/>
          </w:tcPr>
          <w:p w:rsidR="00E56C40" w:rsidRPr="000932FC" w:rsidRDefault="00E56C40" w:rsidP="00E56C40">
            <w:pPr>
              <w:spacing w:after="0" w:line="240" w:lineRule="auto"/>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DIRECCIÓN:</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6C40" w:rsidRPr="000932FC" w:rsidRDefault="00E56C40" w:rsidP="00E56C40">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CALLE LAS LETRAS N° 261</w:t>
            </w:r>
          </w:p>
        </w:tc>
      </w:tr>
      <w:tr w:rsidR="000932FC" w:rsidRPr="000932FC" w:rsidTr="005E631D">
        <w:trPr>
          <w:trHeight w:val="180"/>
        </w:trPr>
        <w:tc>
          <w:tcPr>
            <w:tcW w:w="1559" w:type="dxa"/>
            <w:tcBorders>
              <w:top w:val="nil"/>
              <w:left w:val="single" w:sz="4" w:space="0" w:color="auto"/>
              <w:bottom w:val="single" w:sz="4" w:space="0" w:color="auto"/>
              <w:right w:val="nil"/>
            </w:tcBorders>
            <w:shd w:val="clear" w:color="auto" w:fill="auto"/>
            <w:vAlign w:val="center"/>
          </w:tcPr>
          <w:p w:rsidR="005E631D" w:rsidRPr="000932FC" w:rsidRDefault="005E631D" w:rsidP="00E56C40">
            <w:pPr>
              <w:spacing w:after="0" w:line="240" w:lineRule="auto"/>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HORARIO ATENCION:</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5E631D" w:rsidRPr="000932FC" w:rsidRDefault="005E631D" w:rsidP="005E631D">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 xml:space="preserve">8:00 A 13:00 </w:t>
            </w:r>
            <w:proofErr w:type="spellStart"/>
            <w:r w:rsidRPr="000932FC">
              <w:rPr>
                <w:rFonts w:ascii="Calibri" w:eastAsia="Times New Roman" w:hAnsi="Calibri" w:cs="Times New Roman"/>
                <w:color w:val="000000" w:themeColor="text1"/>
                <w:sz w:val="16"/>
                <w:szCs w:val="16"/>
                <w:lang w:val="es-PE" w:eastAsia="es-PE"/>
              </w:rPr>
              <w:t>Hrs</w:t>
            </w:r>
            <w:proofErr w:type="spellEnd"/>
          </w:p>
          <w:p w:rsidR="005E631D" w:rsidRPr="000932FC" w:rsidRDefault="005E631D" w:rsidP="005E631D">
            <w:pPr>
              <w:spacing w:after="0" w:line="240" w:lineRule="auto"/>
              <w:jc w:val="center"/>
              <w:rPr>
                <w:rFonts w:ascii="Calibri" w:eastAsia="Times New Roman" w:hAnsi="Calibri" w:cs="Times New Roman"/>
                <w:color w:val="000000" w:themeColor="text1"/>
                <w:sz w:val="16"/>
                <w:szCs w:val="16"/>
                <w:lang w:val="es-PE" w:eastAsia="es-PE"/>
              </w:rPr>
            </w:pPr>
            <w:r w:rsidRPr="000932FC">
              <w:rPr>
                <w:rFonts w:ascii="Calibri" w:eastAsia="Times New Roman" w:hAnsi="Calibri" w:cs="Times New Roman"/>
                <w:color w:val="000000" w:themeColor="text1"/>
                <w:sz w:val="16"/>
                <w:szCs w:val="16"/>
                <w:lang w:val="es-PE" w:eastAsia="es-PE"/>
              </w:rPr>
              <w:t xml:space="preserve">14:00 a 16:00 </w:t>
            </w:r>
            <w:proofErr w:type="spellStart"/>
            <w:r w:rsidRPr="000932FC">
              <w:rPr>
                <w:rFonts w:ascii="Calibri" w:eastAsia="Times New Roman" w:hAnsi="Calibri" w:cs="Times New Roman"/>
                <w:color w:val="000000" w:themeColor="text1"/>
                <w:sz w:val="16"/>
                <w:szCs w:val="16"/>
                <w:lang w:val="es-PE" w:eastAsia="es-PE"/>
              </w:rPr>
              <w:t>Hrs</w:t>
            </w:r>
            <w:proofErr w:type="spellEnd"/>
          </w:p>
        </w:tc>
      </w:tr>
    </w:tbl>
    <w:p w:rsidR="00E56C40" w:rsidRPr="000932FC" w:rsidRDefault="00E56C40" w:rsidP="00E56C40">
      <w:pPr>
        <w:pStyle w:val="Prrafodelista"/>
        <w:spacing w:after="0" w:line="240" w:lineRule="auto"/>
        <w:ind w:left="1413"/>
        <w:rPr>
          <w:b/>
          <w:color w:val="000000" w:themeColor="text1"/>
          <w:sz w:val="14"/>
        </w:rPr>
      </w:pPr>
    </w:p>
    <w:p w:rsidR="00E56C40" w:rsidRPr="000932FC" w:rsidRDefault="00E56C40" w:rsidP="00E56C40">
      <w:pPr>
        <w:pStyle w:val="Prrafodelista"/>
        <w:spacing w:after="0" w:line="240" w:lineRule="auto"/>
        <w:ind w:left="1413"/>
        <w:rPr>
          <w:b/>
          <w:color w:val="000000" w:themeColor="text1"/>
        </w:rPr>
      </w:pPr>
      <w:r w:rsidRPr="000932FC">
        <w:rPr>
          <w:b/>
          <w:color w:val="000000" w:themeColor="text1"/>
        </w:rPr>
        <w:lastRenderedPageBreak/>
        <w:t>PLAZO DE ENTREGA</w:t>
      </w:r>
    </w:p>
    <w:tbl>
      <w:tblPr>
        <w:tblW w:w="8206" w:type="dxa"/>
        <w:tblInd w:w="1383" w:type="dxa"/>
        <w:tblCellMar>
          <w:left w:w="70" w:type="dxa"/>
          <w:right w:w="70" w:type="dxa"/>
        </w:tblCellMar>
        <w:tblLook w:val="04A0" w:firstRow="1" w:lastRow="0" w:firstColumn="1" w:lastColumn="0" w:noHBand="0" w:noVBand="1"/>
      </w:tblPr>
      <w:tblGrid>
        <w:gridCol w:w="1546"/>
        <w:gridCol w:w="2291"/>
        <w:gridCol w:w="1172"/>
        <w:gridCol w:w="160"/>
        <w:gridCol w:w="374"/>
        <w:gridCol w:w="450"/>
        <w:gridCol w:w="160"/>
        <w:gridCol w:w="824"/>
        <w:gridCol w:w="1229"/>
      </w:tblGrid>
      <w:tr w:rsidR="000932FC" w:rsidRPr="000932FC" w:rsidTr="00CF0DB9">
        <w:trPr>
          <w:trHeight w:val="300"/>
        </w:trPr>
        <w:tc>
          <w:tcPr>
            <w:tcW w:w="8206"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BC5F6B" w:rsidP="0017713B">
            <w:pPr>
              <w:spacing w:after="0" w:line="240" w:lineRule="auto"/>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 xml:space="preserve">Según cronograma de entregas </w:t>
            </w:r>
            <w:r w:rsidR="001B1B0F" w:rsidRPr="000932FC">
              <w:rPr>
                <w:rFonts w:ascii="Calibri" w:eastAsia="Times New Roman" w:hAnsi="Calibri" w:cs="Times New Roman"/>
                <w:color w:val="000000" w:themeColor="text1"/>
                <w:lang w:val="es-PE" w:eastAsia="es-PE"/>
              </w:rPr>
              <w:t>(de ser el caso)</w:t>
            </w:r>
          </w:p>
        </w:tc>
      </w:tr>
      <w:tr w:rsidR="000932FC" w:rsidRPr="000932FC" w:rsidTr="00CF0DB9">
        <w:trPr>
          <w:trHeight w:val="220"/>
        </w:trPr>
        <w:tc>
          <w:tcPr>
            <w:tcW w:w="8206" w:type="dxa"/>
            <w:gridSpan w:val="9"/>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8"/>
                <w:szCs w:val="18"/>
                <w:lang w:val="es-PE" w:eastAsia="es-PE"/>
              </w:rPr>
            </w:pPr>
          </w:p>
        </w:tc>
      </w:tr>
      <w:tr w:rsidR="000932FC" w:rsidRPr="000932FC" w:rsidTr="00CF0DB9">
        <w:trPr>
          <w:trHeight w:val="90"/>
        </w:trPr>
        <w:tc>
          <w:tcPr>
            <w:tcW w:w="6977" w:type="dxa"/>
            <w:gridSpan w:val="8"/>
            <w:tcBorders>
              <w:top w:val="nil"/>
              <w:left w:val="nil"/>
              <w:bottom w:val="nil"/>
              <w:right w:val="nil"/>
            </w:tcBorders>
            <w:shd w:val="clear" w:color="auto" w:fill="auto"/>
            <w:noWrap/>
            <w:vAlign w:val="bottom"/>
          </w:tcPr>
          <w:p w:rsidR="00AC1A91" w:rsidRPr="000932FC" w:rsidRDefault="00AC1A91" w:rsidP="0017713B">
            <w:pPr>
              <w:spacing w:after="0" w:line="240" w:lineRule="auto"/>
              <w:rPr>
                <w:b/>
                <w:color w:val="000000" w:themeColor="text1"/>
                <w:sz w:val="8"/>
              </w:rPr>
            </w:pPr>
          </w:p>
          <w:p w:rsidR="00A13A11" w:rsidRDefault="00A13A11" w:rsidP="0017713B">
            <w:pPr>
              <w:spacing w:after="0" w:line="240" w:lineRule="auto"/>
              <w:rPr>
                <w:b/>
                <w:color w:val="000000" w:themeColor="text1"/>
              </w:rPr>
            </w:pPr>
          </w:p>
          <w:p w:rsidR="00AC1A91" w:rsidRPr="000932FC" w:rsidRDefault="00AC1A91" w:rsidP="0017713B">
            <w:pPr>
              <w:spacing w:after="0" w:line="240" w:lineRule="auto"/>
              <w:rPr>
                <w:b/>
                <w:color w:val="000000" w:themeColor="text1"/>
              </w:rPr>
            </w:pPr>
            <w:r w:rsidRPr="000932FC">
              <w:rPr>
                <w:b/>
                <w:color w:val="000000" w:themeColor="text1"/>
              </w:rPr>
              <w:t>CRONOGRAMA DE ENTREGA</w:t>
            </w:r>
          </w:p>
          <w:p w:rsidR="00AC1A91" w:rsidRPr="000932FC" w:rsidRDefault="00AC1A91" w:rsidP="0017713B">
            <w:pPr>
              <w:spacing w:after="0" w:line="240" w:lineRule="auto"/>
              <w:rPr>
                <w:color w:val="000000" w:themeColor="text1"/>
              </w:rPr>
            </w:pPr>
            <w:r w:rsidRPr="000932FC">
              <w:rPr>
                <w:color w:val="000000" w:themeColor="text1"/>
              </w:rPr>
              <w:t>Las entregas se realizaran de acuerdo al cronograma establecido en el cuadro.</w:t>
            </w:r>
          </w:p>
          <w:p w:rsidR="00AC1A91" w:rsidRPr="000932FC" w:rsidRDefault="00AC1A91" w:rsidP="0017713B">
            <w:pPr>
              <w:spacing w:after="0" w:line="240" w:lineRule="auto"/>
              <w:rPr>
                <w:b/>
                <w:color w:val="000000" w:themeColor="text1"/>
                <w:sz w:val="18"/>
                <w:szCs w:val="18"/>
              </w:rPr>
            </w:pPr>
          </w:p>
        </w:tc>
        <w:tc>
          <w:tcPr>
            <w:tcW w:w="1229" w:type="dxa"/>
            <w:tcBorders>
              <w:top w:val="nil"/>
              <w:left w:val="nil"/>
              <w:bottom w:val="nil"/>
              <w:right w:val="nil"/>
            </w:tcBorders>
            <w:shd w:val="clear" w:color="auto" w:fill="auto"/>
            <w:noWrap/>
            <w:vAlign w:val="bottom"/>
            <w:hideMark/>
          </w:tcPr>
          <w:p w:rsidR="00AC1A91" w:rsidRPr="000932FC" w:rsidRDefault="00AC1A91" w:rsidP="0017713B">
            <w:pPr>
              <w:spacing w:after="0" w:line="240" w:lineRule="auto"/>
              <w:rPr>
                <w:b/>
                <w:color w:val="000000" w:themeColor="text1"/>
              </w:rPr>
            </w:pPr>
          </w:p>
        </w:tc>
      </w:tr>
      <w:tr w:rsidR="000932FC" w:rsidRPr="000932FC" w:rsidTr="00CF0DB9">
        <w:trPr>
          <w:trHeight w:val="240"/>
        </w:trPr>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ENTREGA</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xml:space="preserve">ÚNICA ENTREGA </w:t>
            </w:r>
            <w:proofErr w:type="spellStart"/>
            <w:r w:rsidRPr="000932FC">
              <w:rPr>
                <w:rFonts w:ascii="Calibri" w:eastAsia="Times New Roman" w:hAnsi="Calibri" w:cs="Times New Roman"/>
                <w:b/>
                <w:bCs/>
                <w:color w:val="000000" w:themeColor="text1"/>
                <w:sz w:val="14"/>
                <w:szCs w:val="14"/>
                <w:lang w:val="es-PE" w:eastAsia="es-PE"/>
              </w:rPr>
              <w:t>Ó</w:t>
            </w:r>
            <w:proofErr w:type="spellEnd"/>
            <w:r w:rsidRPr="000932FC">
              <w:rPr>
                <w:rFonts w:ascii="Calibri" w:eastAsia="Times New Roman" w:hAnsi="Calibri" w:cs="Times New Roman"/>
                <w:b/>
                <w:bCs/>
                <w:color w:val="000000" w:themeColor="text1"/>
                <w:sz w:val="14"/>
                <w:szCs w:val="14"/>
                <w:lang w:val="es-PE" w:eastAsia="es-PE"/>
              </w:rPr>
              <w:br/>
              <w:t>1era. ENTREGA</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2da. ENTREGA</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3era. ENTREGA</w:t>
            </w:r>
          </w:p>
        </w:tc>
      </w:tr>
      <w:tr w:rsidR="000932FC" w:rsidRPr="000932FC" w:rsidTr="00CF0DB9">
        <w:trPr>
          <w:trHeight w:val="171"/>
        </w:trPr>
        <w:tc>
          <w:tcPr>
            <w:tcW w:w="1546" w:type="dxa"/>
            <w:vMerge/>
            <w:tcBorders>
              <w:top w:val="single" w:sz="4" w:space="0" w:color="auto"/>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r>
      <w:tr w:rsidR="000932FC" w:rsidRPr="000932FC" w:rsidTr="00CF0DB9">
        <w:trPr>
          <w:trHeight w:val="300"/>
        </w:trPr>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PLAZO</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3C1593">
              <w:rPr>
                <w:rFonts w:ascii="Calibri" w:eastAsia="Times New Roman" w:hAnsi="Calibri" w:cs="Times New Roman"/>
                <w:color w:val="FF0000"/>
                <w:sz w:val="14"/>
                <w:szCs w:val="14"/>
                <w:lang w:val="es-PE" w:eastAsia="es-PE"/>
              </w:rPr>
              <w:t>………</w:t>
            </w:r>
            <w:r w:rsidR="00E56C40" w:rsidRPr="003C1593">
              <w:rPr>
                <w:rFonts w:ascii="Calibri" w:eastAsia="Times New Roman" w:hAnsi="Calibri" w:cs="Times New Roman"/>
                <w:color w:val="FF0000"/>
                <w:sz w:val="14"/>
                <w:szCs w:val="14"/>
                <w:lang w:val="es-PE" w:eastAsia="es-PE"/>
              </w:rPr>
              <w:t xml:space="preserve"> </w:t>
            </w:r>
            <w:r w:rsidR="00E56C40" w:rsidRPr="000932FC">
              <w:rPr>
                <w:rFonts w:ascii="Calibri" w:eastAsia="Times New Roman" w:hAnsi="Calibri" w:cs="Times New Roman"/>
                <w:color w:val="000000" w:themeColor="text1"/>
                <w:sz w:val="14"/>
                <w:szCs w:val="14"/>
                <w:lang w:val="es-PE" w:eastAsia="es-PE"/>
              </w:rPr>
              <w:t>DIAS CALENDARIOS, CONTADOS A PARTIR DEL DIA SIGUIENTE DE SUSCRITO EL CONTRATO</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3C1593">
              <w:rPr>
                <w:rFonts w:ascii="Calibri" w:eastAsia="Times New Roman" w:hAnsi="Calibri" w:cs="Times New Roman"/>
                <w:color w:val="FF0000"/>
                <w:sz w:val="14"/>
                <w:szCs w:val="14"/>
                <w:lang w:val="es-PE" w:eastAsia="es-PE"/>
              </w:rPr>
              <w:t xml:space="preserve">……… </w:t>
            </w:r>
            <w:r w:rsidR="00E56C40" w:rsidRPr="000932FC">
              <w:rPr>
                <w:rFonts w:ascii="Calibri" w:eastAsia="Times New Roman" w:hAnsi="Calibri" w:cs="Times New Roman"/>
                <w:color w:val="000000" w:themeColor="text1"/>
                <w:sz w:val="14"/>
                <w:szCs w:val="14"/>
                <w:lang w:val="es-PE" w:eastAsia="es-PE"/>
              </w:rPr>
              <w:t xml:space="preserve"> DIAS CALENDARIOS, CONTADOS A PARTIR DEL DIA SIGUIENTE DE SUSCRITO EL CONTRATO</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3C1593">
              <w:rPr>
                <w:rFonts w:ascii="Calibri" w:eastAsia="Times New Roman" w:hAnsi="Calibri" w:cs="Times New Roman"/>
                <w:color w:val="FF0000"/>
                <w:sz w:val="14"/>
                <w:szCs w:val="14"/>
                <w:lang w:val="es-PE" w:eastAsia="es-PE"/>
              </w:rPr>
              <w:t>………</w:t>
            </w:r>
            <w:r>
              <w:rPr>
                <w:rFonts w:ascii="Calibri" w:eastAsia="Times New Roman" w:hAnsi="Calibri" w:cs="Times New Roman"/>
                <w:color w:val="000000" w:themeColor="text1"/>
                <w:sz w:val="14"/>
                <w:szCs w:val="14"/>
                <w:lang w:val="es-PE" w:eastAsia="es-PE"/>
              </w:rPr>
              <w:t>.</w:t>
            </w:r>
            <w:r w:rsidR="00E56C40" w:rsidRPr="000932FC">
              <w:rPr>
                <w:rFonts w:ascii="Calibri" w:eastAsia="Times New Roman" w:hAnsi="Calibri" w:cs="Times New Roman"/>
                <w:color w:val="000000" w:themeColor="text1"/>
                <w:sz w:val="14"/>
                <w:szCs w:val="14"/>
                <w:lang w:val="es-PE" w:eastAsia="es-PE"/>
              </w:rPr>
              <w:t xml:space="preserve"> DIAS CALENDARIOS, CONTADOS A PARTIR DEL DIA SIGUIENTE DE SUSCRITO EL CONTRATO</w:t>
            </w:r>
          </w:p>
        </w:tc>
      </w:tr>
      <w:tr w:rsidR="000932FC" w:rsidRPr="000932FC" w:rsidTr="00CF0DB9">
        <w:trPr>
          <w:trHeight w:val="270"/>
        </w:trPr>
        <w:tc>
          <w:tcPr>
            <w:tcW w:w="1546" w:type="dxa"/>
            <w:vMerge/>
            <w:tcBorders>
              <w:top w:val="nil"/>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r>
      <w:tr w:rsidR="000932FC" w:rsidRPr="000932FC" w:rsidTr="00CF0DB9">
        <w:trPr>
          <w:trHeight w:val="300"/>
        </w:trPr>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CANTIDAD POR ENTREGA</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r>
      <w:tr w:rsidR="000932FC" w:rsidRPr="000932FC" w:rsidTr="00CF0DB9">
        <w:trPr>
          <w:trHeight w:val="171"/>
        </w:trPr>
        <w:tc>
          <w:tcPr>
            <w:tcW w:w="1546" w:type="dxa"/>
            <w:vMerge/>
            <w:tcBorders>
              <w:top w:val="nil"/>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r>
      <w:tr w:rsidR="000932FC" w:rsidRPr="000932FC" w:rsidTr="00CF0DB9">
        <w:trPr>
          <w:trHeight w:val="120"/>
        </w:trPr>
        <w:tc>
          <w:tcPr>
            <w:tcW w:w="1546" w:type="dxa"/>
            <w:tcBorders>
              <w:top w:val="nil"/>
              <w:left w:val="nil"/>
              <w:bottom w:val="nil"/>
              <w:right w:val="nil"/>
            </w:tcBorders>
            <w:shd w:val="clear" w:color="auto" w:fill="auto"/>
            <w:noWrap/>
            <w:vAlign w:val="bottom"/>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p>
        </w:tc>
        <w:tc>
          <w:tcPr>
            <w:tcW w:w="3463" w:type="dxa"/>
            <w:gridSpan w:val="2"/>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c>
          <w:tcPr>
            <w:tcW w:w="160" w:type="dxa"/>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c>
          <w:tcPr>
            <w:tcW w:w="824" w:type="dxa"/>
            <w:gridSpan w:val="2"/>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c>
          <w:tcPr>
            <w:tcW w:w="160" w:type="dxa"/>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c>
          <w:tcPr>
            <w:tcW w:w="824" w:type="dxa"/>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c>
          <w:tcPr>
            <w:tcW w:w="1229" w:type="dxa"/>
            <w:tcBorders>
              <w:top w:val="nil"/>
              <w:left w:val="nil"/>
              <w:bottom w:val="nil"/>
              <w:right w:val="nil"/>
            </w:tcBorders>
            <w:shd w:val="clear" w:color="auto" w:fill="auto"/>
            <w:noWrap/>
            <w:vAlign w:val="bottom"/>
            <w:hideMark/>
          </w:tcPr>
          <w:p w:rsidR="00E56C40" w:rsidRPr="000932FC" w:rsidRDefault="00E56C40" w:rsidP="0017713B">
            <w:pPr>
              <w:spacing w:after="0" w:line="240" w:lineRule="auto"/>
              <w:rPr>
                <w:rFonts w:ascii="Times New Roman" w:eastAsia="Times New Roman" w:hAnsi="Times New Roman" w:cs="Times New Roman"/>
                <w:color w:val="000000" w:themeColor="text1"/>
                <w:sz w:val="20"/>
                <w:szCs w:val="20"/>
                <w:lang w:val="es-PE" w:eastAsia="es-PE"/>
              </w:rPr>
            </w:pPr>
          </w:p>
        </w:tc>
      </w:tr>
      <w:tr w:rsidR="000932FC" w:rsidRPr="000932FC" w:rsidTr="00CF0DB9">
        <w:trPr>
          <w:trHeight w:val="225"/>
        </w:trPr>
        <w:tc>
          <w:tcPr>
            <w:tcW w:w="1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ENTREGA</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4ta. ENTREGA</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5ta. ENTREGA</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6ta. ENTREGA</w:t>
            </w:r>
          </w:p>
        </w:tc>
      </w:tr>
      <w:tr w:rsidR="000932FC" w:rsidRPr="000932FC" w:rsidTr="00CF0DB9">
        <w:trPr>
          <w:trHeight w:val="171"/>
        </w:trPr>
        <w:tc>
          <w:tcPr>
            <w:tcW w:w="1546" w:type="dxa"/>
            <w:vMerge/>
            <w:tcBorders>
              <w:top w:val="single" w:sz="4" w:space="0" w:color="auto"/>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r>
      <w:tr w:rsidR="000932FC" w:rsidRPr="000932FC" w:rsidTr="00CF0DB9">
        <w:trPr>
          <w:trHeight w:val="300"/>
        </w:trPr>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PLAZO</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AD41BF"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AD41BF">
              <w:rPr>
                <w:rFonts w:ascii="Calibri" w:eastAsia="Times New Roman" w:hAnsi="Calibri" w:cs="Times New Roman"/>
                <w:color w:val="000000" w:themeColor="text1"/>
                <w:sz w:val="14"/>
                <w:szCs w:val="14"/>
                <w:lang w:val="es-PE" w:eastAsia="es-PE"/>
              </w:rPr>
              <w:t xml:space="preserve">……… </w:t>
            </w:r>
            <w:r w:rsidR="00E56C40" w:rsidRPr="00AD41BF">
              <w:rPr>
                <w:rFonts w:ascii="Calibri" w:eastAsia="Times New Roman" w:hAnsi="Calibri" w:cs="Times New Roman"/>
                <w:color w:val="000000" w:themeColor="text1"/>
                <w:sz w:val="14"/>
                <w:szCs w:val="14"/>
                <w:lang w:val="es-PE" w:eastAsia="es-PE"/>
              </w:rPr>
              <w:t xml:space="preserve"> DIAS CALENDARIOS, CONTADOS A PARTIR DEL DIA SIGUIENTE DE SUSCRITO EL CONTRATO</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AD41BF"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AD41BF">
              <w:rPr>
                <w:rFonts w:ascii="Calibri" w:eastAsia="Times New Roman" w:hAnsi="Calibri" w:cs="Times New Roman"/>
                <w:color w:val="000000" w:themeColor="text1"/>
                <w:sz w:val="14"/>
                <w:szCs w:val="14"/>
                <w:lang w:val="es-PE" w:eastAsia="es-PE"/>
              </w:rPr>
              <w:t xml:space="preserve">……… </w:t>
            </w:r>
            <w:r w:rsidR="00E56C40" w:rsidRPr="00AD41BF">
              <w:rPr>
                <w:rFonts w:ascii="Calibri" w:eastAsia="Times New Roman" w:hAnsi="Calibri" w:cs="Times New Roman"/>
                <w:color w:val="000000" w:themeColor="text1"/>
                <w:sz w:val="14"/>
                <w:szCs w:val="14"/>
                <w:lang w:val="es-PE" w:eastAsia="es-PE"/>
              </w:rPr>
              <w:t xml:space="preserve"> DIAS CALENDARIOS, CONTADOS A PARTIR DEL DIA SIGUIENTE DE SUSCRITO EL CONTRATO</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AD41BF" w:rsidRDefault="003C1593" w:rsidP="0017713B">
            <w:pPr>
              <w:spacing w:after="0" w:line="240" w:lineRule="auto"/>
              <w:jc w:val="center"/>
              <w:rPr>
                <w:rFonts w:ascii="Calibri" w:eastAsia="Times New Roman" w:hAnsi="Calibri" w:cs="Times New Roman"/>
                <w:color w:val="000000" w:themeColor="text1"/>
                <w:sz w:val="14"/>
                <w:szCs w:val="14"/>
                <w:lang w:val="es-PE" w:eastAsia="es-PE"/>
              </w:rPr>
            </w:pPr>
            <w:r w:rsidRPr="00AD41BF">
              <w:rPr>
                <w:rFonts w:ascii="Calibri" w:eastAsia="Times New Roman" w:hAnsi="Calibri" w:cs="Times New Roman"/>
                <w:color w:val="000000" w:themeColor="text1"/>
                <w:sz w:val="14"/>
                <w:szCs w:val="14"/>
                <w:lang w:val="es-PE" w:eastAsia="es-PE"/>
              </w:rPr>
              <w:t xml:space="preserve">……… </w:t>
            </w:r>
            <w:r w:rsidR="00E56C40" w:rsidRPr="00AD41BF">
              <w:rPr>
                <w:rFonts w:ascii="Calibri" w:eastAsia="Times New Roman" w:hAnsi="Calibri" w:cs="Times New Roman"/>
                <w:color w:val="000000" w:themeColor="text1"/>
                <w:sz w:val="14"/>
                <w:szCs w:val="14"/>
                <w:lang w:val="es-PE" w:eastAsia="es-PE"/>
              </w:rPr>
              <w:t xml:space="preserve"> DIAS CALENDARIOS, CONTADOS A PARTIR DEL DIA SIGUIENTE DE SUSCRITO EL CONTRATO</w:t>
            </w:r>
          </w:p>
        </w:tc>
      </w:tr>
      <w:tr w:rsidR="000932FC" w:rsidRPr="000932FC" w:rsidTr="00CF0DB9">
        <w:trPr>
          <w:trHeight w:val="240"/>
        </w:trPr>
        <w:tc>
          <w:tcPr>
            <w:tcW w:w="1546" w:type="dxa"/>
            <w:vMerge/>
            <w:tcBorders>
              <w:top w:val="nil"/>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color w:val="000000" w:themeColor="text1"/>
                <w:sz w:val="14"/>
                <w:szCs w:val="14"/>
                <w:lang w:val="es-PE" w:eastAsia="es-PE"/>
              </w:rPr>
            </w:pPr>
          </w:p>
        </w:tc>
      </w:tr>
      <w:tr w:rsidR="000932FC" w:rsidRPr="000932FC" w:rsidTr="00CF0DB9">
        <w:trPr>
          <w:trHeight w:val="300"/>
        </w:trPr>
        <w:tc>
          <w:tcPr>
            <w:tcW w:w="1546" w:type="dxa"/>
            <w:vMerge w:val="restart"/>
            <w:tcBorders>
              <w:top w:val="nil"/>
              <w:left w:val="single" w:sz="4" w:space="0" w:color="auto"/>
              <w:bottom w:val="single" w:sz="4" w:space="0" w:color="000000"/>
              <w:right w:val="single" w:sz="4" w:space="0" w:color="auto"/>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xml:space="preserve">CANTIDAD POR </w:t>
            </w:r>
            <w:r w:rsidR="001B1B0F" w:rsidRPr="000932FC">
              <w:rPr>
                <w:rFonts w:ascii="Calibri" w:eastAsia="Times New Roman" w:hAnsi="Calibri" w:cs="Times New Roman"/>
                <w:b/>
                <w:bCs/>
                <w:color w:val="000000" w:themeColor="text1"/>
                <w:sz w:val="14"/>
                <w:szCs w:val="14"/>
                <w:lang w:val="es-PE" w:eastAsia="es-PE"/>
              </w:rPr>
              <w:t>E</w:t>
            </w:r>
            <w:r w:rsidRPr="000932FC">
              <w:rPr>
                <w:rFonts w:ascii="Calibri" w:eastAsia="Times New Roman" w:hAnsi="Calibri" w:cs="Times New Roman"/>
                <w:b/>
                <w:bCs/>
                <w:color w:val="000000" w:themeColor="text1"/>
                <w:sz w:val="14"/>
                <w:szCs w:val="14"/>
                <w:lang w:val="es-PE" w:eastAsia="es-PE"/>
              </w:rPr>
              <w:t>NTREGA</w:t>
            </w:r>
          </w:p>
        </w:tc>
        <w:tc>
          <w:tcPr>
            <w:tcW w:w="22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c>
          <w:tcPr>
            <w:tcW w:w="170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c>
          <w:tcPr>
            <w:tcW w:w="266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C40" w:rsidRPr="000932FC" w:rsidRDefault="00E56C40" w:rsidP="0017713B">
            <w:pPr>
              <w:spacing w:after="0" w:line="240" w:lineRule="auto"/>
              <w:jc w:val="center"/>
              <w:rPr>
                <w:rFonts w:ascii="Calibri" w:eastAsia="Times New Roman" w:hAnsi="Calibri" w:cs="Times New Roman"/>
                <w:b/>
                <w:bCs/>
                <w:color w:val="000000" w:themeColor="text1"/>
                <w:sz w:val="14"/>
                <w:szCs w:val="14"/>
                <w:lang w:val="es-PE" w:eastAsia="es-PE"/>
              </w:rPr>
            </w:pPr>
            <w:r w:rsidRPr="000932FC">
              <w:rPr>
                <w:rFonts w:ascii="Calibri" w:eastAsia="Times New Roman" w:hAnsi="Calibri" w:cs="Times New Roman"/>
                <w:b/>
                <w:bCs/>
                <w:color w:val="000000" w:themeColor="text1"/>
                <w:sz w:val="14"/>
                <w:szCs w:val="14"/>
                <w:lang w:val="es-PE" w:eastAsia="es-PE"/>
              </w:rPr>
              <w:t> </w:t>
            </w:r>
          </w:p>
        </w:tc>
      </w:tr>
      <w:tr w:rsidR="000932FC" w:rsidRPr="000932FC" w:rsidTr="00CF0DB9">
        <w:trPr>
          <w:trHeight w:val="171"/>
        </w:trPr>
        <w:tc>
          <w:tcPr>
            <w:tcW w:w="1546" w:type="dxa"/>
            <w:vMerge/>
            <w:tcBorders>
              <w:top w:val="nil"/>
              <w:left w:val="single" w:sz="4" w:space="0" w:color="auto"/>
              <w:bottom w:val="single" w:sz="4" w:space="0" w:color="000000"/>
              <w:right w:val="single" w:sz="4" w:space="0" w:color="auto"/>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291" w:type="dxa"/>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1706" w:type="dxa"/>
            <w:gridSpan w:val="3"/>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c>
          <w:tcPr>
            <w:tcW w:w="2663" w:type="dxa"/>
            <w:gridSpan w:val="4"/>
            <w:vMerge/>
            <w:tcBorders>
              <w:top w:val="single" w:sz="4" w:space="0" w:color="auto"/>
              <w:left w:val="single" w:sz="4" w:space="0" w:color="auto"/>
              <w:bottom w:val="single" w:sz="4" w:space="0" w:color="000000"/>
              <w:right w:val="single" w:sz="4" w:space="0" w:color="000000"/>
            </w:tcBorders>
            <w:vAlign w:val="center"/>
            <w:hideMark/>
          </w:tcPr>
          <w:p w:rsidR="00E56C40" w:rsidRPr="000932FC" w:rsidRDefault="00E56C40" w:rsidP="0017713B">
            <w:pPr>
              <w:spacing w:after="0" w:line="240" w:lineRule="auto"/>
              <w:rPr>
                <w:rFonts w:ascii="Calibri" w:eastAsia="Times New Roman" w:hAnsi="Calibri" w:cs="Times New Roman"/>
                <w:b/>
                <w:bCs/>
                <w:color w:val="000000" w:themeColor="text1"/>
                <w:sz w:val="14"/>
                <w:szCs w:val="14"/>
                <w:lang w:val="es-PE" w:eastAsia="es-PE"/>
              </w:rPr>
            </w:pPr>
          </w:p>
        </w:tc>
      </w:tr>
      <w:tr w:rsidR="000932FC" w:rsidRPr="000932FC" w:rsidTr="00CF0DB9">
        <w:trPr>
          <w:trHeight w:val="675"/>
        </w:trPr>
        <w:tc>
          <w:tcPr>
            <w:tcW w:w="8206" w:type="dxa"/>
            <w:gridSpan w:val="9"/>
            <w:tcBorders>
              <w:top w:val="single" w:sz="4" w:space="0" w:color="auto"/>
              <w:left w:val="nil"/>
              <w:bottom w:val="nil"/>
              <w:right w:val="nil"/>
            </w:tcBorders>
            <w:shd w:val="clear" w:color="auto" w:fill="auto"/>
            <w:vAlign w:val="center"/>
          </w:tcPr>
          <w:p w:rsidR="00E56C40" w:rsidRPr="000932FC" w:rsidRDefault="00E56C40" w:rsidP="0017713B">
            <w:pPr>
              <w:spacing w:after="0" w:line="240" w:lineRule="auto"/>
              <w:rPr>
                <w:rFonts w:ascii="Calibri" w:eastAsia="Times New Roman" w:hAnsi="Calibri" w:cs="Times New Roman"/>
                <w:b/>
                <w:bCs/>
                <w:color w:val="000000" w:themeColor="text1"/>
                <w:sz w:val="10"/>
                <w:szCs w:val="10"/>
                <w:lang w:val="es-PE" w:eastAsia="es-PE"/>
              </w:rPr>
            </w:pPr>
          </w:p>
        </w:tc>
      </w:tr>
    </w:tbl>
    <w:p w:rsidR="00E56C40" w:rsidRPr="000932FC" w:rsidRDefault="005E1FF7" w:rsidP="005E631D">
      <w:pPr>
        <w:spacing w:after="0" w:line="240" w:lineRule="auto"/>
        <w:ind w:firstLine="708"/>
        <w:rPr>
          <w:b/>
          <w:color w:val="000000" w:themeColor="text1"/>
          <w:lang w:val="es-PE"/>
        </w:rPr>
      </w:pPr>
      <w:r>
        <w:rPr>
          <w:b/>
          <w:color w:val="000000" w:themeColor="text1"/>
          <w:lang w:val="es-PE"/>
        </w:rPr>
        <w:t>5.4</w:t>
      </w:r>
      <w:r w:rsidR="005E631D" w:rsidRPr="000932FC">
        <w:rPr>
          <w:b/>
          <w:color w:val="000000" w:themeColor="text1"/>
          <w:lang w:val="es-PE"/>
        </w:rPr>
        <w:tab/>
      </w:r>
      <w:r w:rsidR="007857FE" w:rsidRPr="000932FC">
        <w:rPr>
          <w:b/>
          <w:color w:val="000000" w:themeColor="text1"/>
          <w:lang w:val="es-PE"/>
        </w:rPr>
        <w:t>INICIO DE PLAZO DE EJECUCION</w:t>
      </w:r>
    </w:p>
    <w:tbl>
      <w:tblPr>
        <w:tblW w:w="8177" w:type="dxa"/>
        <w:tblInd w:w="1398" w:type="dxa"/>
        <w:tblCellMar>
          <w:left w:w="70" w:type="dxa"/>
          <w:right w:w="70" w:type="dxa"/>
        </w:tblCellMar>
        <w:tblLook w:val="04A0" w:firstRow="1" w:lastRow="0" w:firstColumn="1" w:lastColumn="0" w:noHBand="0" w:noVBand="1"/>
      </w:tblPr>
      <w:tblGrid>
        <w:gridCol w:w="8177"/>
      </w:tblGrid>
      <w:tr w:rsidR="000932FC" w:rsidRPr="000932FC" w:rsidTr="00CF0DB9">
        <w:trPr>
          <w:trHeight w:val="300"/>
        </w:trPr>
        <w:tc>
          <w:tcPr>
            <w:tcW w:w="817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0932FC" w:rsidRDefault="007857FE" w:rsidP="00CA66A1">
            <w:pPr>
              <w:spacing w:after="0" w:line="240" w:lineRule="auto"/>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Al día siguiente se suscrito el contrato</w:t>
            </w:r>
          </w:p>
        </w:tc>
      </w:tr>
    </w:tbl>
    <w:p w:rsidR="00E56C40" w:rsidRPr="000932FC" w:rsidRDefault="00E56C40" w:rsidP="00E56C40">
      <w:pPr>
        <w:pStyle w:val="Prrafodelista"/>
        <w:spacing w:after="0" w:line="240" w:lineRule="auto"/>
        <w:ind w:left="1413"/>
        <w:rPr>
          <w:b/>
          <w:color w:val="000000" w:themeColor="text1"/>
        </w:rPr>
      </w:pPr>
    </w:p>
    <w:p w:rsidR="00E56C40" w:rsidRPr="000932FC" w:rsidRDefault="005E1FF7" w:rsidP="005E631D">
      <w:pPr>
        <w:spacing w:after="0" w:line="240" w:lineRule="auto"/>
        <w:ind w:firstLine="708"/>
        <w:rPr>
          <w:b/>
          <w:color w:val="000000" w:themeColor="text1"/>
        </w:rPr>
      </w:pPr>
      <w:r>
        <w:rPr>
          <w:b/>
          <w:color w:val="000000" w:themeColor="text1"/>
        </w:rPr>
        <w:t>5.5</w:t>
      </w:r>
      <w:r w:rsidR="005E631D" w:rsidRPr="000932FC">
        <w:rPr>
          <w:b/>
          <w:color w:val="000000" w:themeColor="text1"/>
        </w:rPr>
        <w:tab/>
      </w:r>
      <w:r w:rsidR="007857FE" w:rsidRPr="000932FC">
        <w:rPr>
          <w:b/>
          <w:color w:val="000000" w:themeColor="text1"/>
        </w:rPr>
        <w:t>RESPONSABILIDAD POR VICIOS OCULTOS</w:t>
      </w:r>
    </w:p>
    <w:tbl>
      <w:tblPr>
        <w:tblW w:w="8190" w:type="dxa"/>
        <w:tblInd w:w="1413" w:type="dxa"/>
        <w:tblCellMar>
          <w:left w:w="70" w:type="dxa"/>
          <w:right w:w="70" w:type="dxa"/>
        </w:tblCellMar>
        <w:tblLook w:val="04A0" w:firstRow="1" w:lastRow="0" w:firstColumn="1" w:lastColumn="0" w:noHBand="0" w:noVBand="1"/>
      </w:tblPr>
      <w:tblGrid>
        <w:gridCol w:w="8190"/>
      </w:tblGrid>
      <w:tr w:rsidR="000932FC" w:rsidRPr="000932FC" w:rsidTr="00CF0DB9">
        <w:trPr>
          <w:trHeight w:val="269"/>
        </w:trPr>
        <w:tc>
          <w:tcPr>
            <w:tcW w:w="81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0932FC" w:rsidRDefault="007857FE" w:rsidP="00BC5F6B">
            <w:pPr>
              <w:spacing w:after="0" w:line="240" w:lineRule="auto"/>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1 AÑO, contado a partir de la conformidad otorgada</w:t>
            </w:r>
          </w:p>
        </w:tc>
      </w:tr>
      <w:tr w:rsidR="000932FC" w:rsidRPr="000932FC" w:rsidTr="00CF0DB9">
        <w:trPr>
          <w:trHeight w:val="220"/>
        </w:trPr>
        <w:tc>
          <w:tcPr>
            <w:tcW w:w="8190" w:type="dxa"/>
            <w:vMerge/>
            <w:tcBorders>
              <w:top w:val="single" w:sz="4" w:space="0" w:color="auto"/>
              <w:left w:val="single" w:sz="4" w:space="0" w:color="auto"/>
              <w:bottom w:val="single" w:sz="4" w:space="0" w:color="000000"/>
              <w:right w:val="single" w:sz="4" w:space="0" w:color="000000"/>
            </w:tcBorders>
            <w:vAlign w:val="center"/>
            <w:hideMark/>
          </w:tcPr>
          <w:p w:rsidR="007857FE" w:rsidRPr="000932FC" w:rsidRDefault="007857FE" w:rsidP="007857FE">
            <w:pPr>
              <w:spacing w:after="0" w:line="240" w:lineRule="auto"/>
              <w:rPr>
                <w:rFonts w:ascii="Calibri" w:eastAsia="Times New Roman" w:hAnsi="Calibri" w:cs="Times New Roman"/>
                <w:color w:val="000000" w:themeColor="text1"/>
                <w:sz w:val="18"/>
                <w:szCs w:val="18"/>
                <w:lang w:val="es-PE" w:eastAsia="es-PE"/>
              </w:rPr>
            </w:pPr>
          </w:p>
        </w:tc>
      </w:tr>
    </w:tbl>
    <w:p w:rsidR="007857FE" w:rsidRPr="000932FC" w:rsidRDefault="007857FE" w:rsidP="00E56C40">
      <w:pPr>
        <w:pStyle w:val="Prrafodelista"/>
        <w:spacing w:after="0" w:line="240" w:lineRule="auto"/>
        <w:ind w:left="1413"/>
        <w:rPr>
          <w:b/>
          <w:color w:val="000000" w:themeColor="text1"/>
          <w:lang w:val="es-PE"/>
        </w:rPr>
      </w:pPr>
    </w:p>
    <w:p w:rsidR="007857FE" w:rsidRPr="000932FC" w:rsidRDefault="005E1FF7" w:rsidP="005E631D">
      <w:pPr>
        <w:spacing w:after="0" w:line="240" w:lineRule="auto"/>
        <w:ind w:firstLine="708"/>
        <w:rPr>
          <w:b/>
          <w:color w:val="000000" w:themeColor="text1"/>
        </w:rPr>
      </w:pPr>
      <w:r>
        <w:rPr>
          <w:b/>
          <w:color w:val="000000" w:themeColor="text1"/>
        </w:rPr>
        <w:t>5.6</w:t>
      </w:r>
      <w:r w:rsidR="005E631D" w:rsidRPr="000932FC">
        <w:rPr>
          <w:b/>
          <w:color w:val="000000" w:themeColor="text1"/>
        </w:rPr>
        <w:tab/>
      </w:r>
      <w:r w:rsidR="007857FE" w:rsidRPr="000932FC">
        <w:rPr>
          <w:b/>
          <w:color w:val="000000" w:themeColor="text1"/>
        </w:rPr>
        <w:t>AREA QUE BRINDARA LA RECEPCION</w:t>
      </w:r>
    </w:p>
    <w:tbl>
      <w:tblPr>
        <w:tblW w:w="8176" w:type="dxa"/>
        <w:tblInd w:w="1413" w:type="dxa"/>
        <w:tblCellMar>
          <w:left w:w="70" w:type="dxa"/>
          <w:right w:w="70" w:type="dxa"/>
        </w:tblCellMar>
        <w:tblLook w:val="04A0" w:firstRow="1" w:lastRow="0" w:firstColumn="1" w:lastColumn="0" w:noHBand="0" w:noVBand="1"/>
      </w:tblPr>
      <w:tblGrid>
        <w:gridCol w:w="8176"/>
      </w:tblGrid>
      <w:tr w:rsidR="000932FC" w:rsidRPr="000932FC" w:rsidTr="00CF0DB9">
        <w:trPr>
          <w:trHeight w:val="220"/>
        </w:trPr>
        <w:tc>
          <w:tcPr>
            <w:tcW w:w="81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AD41BF" w:rsidRDefault="00126108" w:rsidP="00BC5F6B">
            <w:pPr>
              <w:spacing w:after="0" w:line="240" w:lineRule="auto"/>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 xml:space="preserve">El </w:t>
            </w:r>
            <w:r w:rsidR="001B1B0F" w:rsidRPr="000932FC">
              <w:rPr>
                <w:rFonts w:ascii="Calibri" w:eastAsia="Times New Roman" w:hAnsi="Calibri" w:cs="Times New Roman"/>
                <w:color w:val="000000" w:themeColor="text1"/>
                <w:lang w:val="es-PE" w:eastAsia="es-PE"/>
              </w:rPr>
              <w:t>Responsable de Almacén o el que haga sus veces</w:t>
            </w:r>
            <w:r w:rsidR="003C1593">
              <w:rPr>
                <w:rFonts w:ascii="Calibri" w:eastAsia="Times New Roman" w:hAnsi="Calibri" w:cs="Times New Roman"/>
                <w:color w:val="000000" w:themeColor="text1"/>
                <w:lang w:val="es-PE" w:eastAsia="es-PE"/>
              </w:rPr>
              <w:t xml:space="preserve">, </w:t>
            </w:r>
            <w:r w:rsidR="003C1593" w:rsidRPr="00AD41BF">
              <w:rPr>
                <w:rFonts w:ascii="Calibri" w:eastAsia="Times New Roman" w:hAnsi="Calibri" w:cs="Times New Roman"/>
                <w:color w:val="000000" w:themeColor="text1"/>
                <w:lang w:val="es-PE" w:eastAsia="es-PE"/>
              </w:rPr>
              <w:t>en el que se indicar</w:t>
            </w:r>
            <w:r w:rsidR="003C1593" w:rsidRPr="00AD41BF">
              <w:rPr>
                <w:rFonts w:ascii="Arial" w:eastAsia="Times New Roman" w:hAnsi="Arial" w:cs="Arial"/>
                <w:color w:val="000000" w:themeColor="text1"/>
                <w:lang w:val="es-PE" w:eastAsia="es-PE"/>
              </w:rPr>
              <w:t>á</w:t>
            </w:r>
            <w:r w:rsidR="003C1593" w:rsidRPr="00AD41BF">
              <w:rPr>
                <w:rFonts w:ascii="Calibri" w:eastAsia="Times New Roman" w:hAnsi="Calibri" w:cs="Times New Roman"/>
                <w:color w:val="000000" w:themeColor="text1"/>
                <w:lang w:val="es-PE" w:eastAsia="es-PE"/>
              </w:rPr>
              <w:t xml:space="preserve"> la cantidad</w:t>
            </w:r>
            <w:r w:rsidR="00AD41BF" w:rsidRPr="00AD41BF">
              <w:rPr>
                <w:rFonts w:ascii="Calibri" w:eastAsia="Times New Roman" w:hAnsi="Calibri" w:cs="Times New Roman"/>
                <w:color w:val="000000" w:themeColor="text1"/>
                <w:lang w:val="es-PE" w:eastAsia="es-PE"/>
              </w:rPr>
              <w:t xml:space="preserve"> recibida</w:t>
            </w:r>
            <w:r w:rsidR="003C1593" w:rsidRPr="00AD41BF">
              <w:rPr>
                <w:rFonts w:ascii="Calibri" w:eastAsia="Times New Roman" w:hAnsi="Calibri" w:cs="Times New Roman"/>
                <w:color w:val="000000" w:themeColor="text1"/>
                <w:lang w:val="es-PE" w:eastAsia="es-PE"/>
              </w:rPr>
              <w:t>.</w:t>
            </w:r>
          </w:p>
          <w:p w:rsidR="007857FE" w:rsidRPr="000932FC" w:rsidRDefault="007857FE" w:rsidP="00CA66A1">
            <w:pPr>
              <w:spacing w:after="0" w:line="240" w:lineRule="auto"/>
              <w:jc w:val="center"/>
              <w:rPr>
                <w:rFonts w:ascii="Calibri" w:eastAsia="Times New Roman" w:hAnsi="Calibri" w:cs="Times New Roman"/>
                <w:color w:val="000000" w:themeColor="text1"/>
                <w:sz w:val="18"/>
                <w:szCs w:val="18"/>
                <w:lang w:val="es-PE" w:eastAsia="es-PE"/>
              </w:rPr>
            </w:pPr>
          </w:p>
        </w:tc>
      </w:tr>
      <w:tr w:rsidR="000932FC" w:rsidRPr="000932FC" w:rsidTr="00CF0DB9">
        <w:trPr>
          <w:trHeight w:val="220"/>
        </w:trPr>
        <w:tc>
          <w:tcPr>
            <w:tcW w:w="8176" w:type="dxa"/>
            <w:vMerge/>
            <w:tcBorders>
              <w:top w:val="single" w:sz="4" w:space="0" w:color="auto"/>
              <w:left w:val="single" w:sz="4" w:space="0" w:color="auto"/>
              <w:bottom w:val="single" w:sz="4" w:space="0" w:color="000000"/>
              <w:right w:val="single" w:sz="4" w:space="0" w:color="000000"/>
            </w:tcBorders>
            <w:vAlign w:val="center"/>
            <w:hideMark/>
          </w:tcPr>
          <w:p w:rsidR="007857FE" w:rsidRPr="000932FC" w:rsidRDefault="007857FE" w:rsidP="00CA66A1">
            <w:pPr>
              <w:spacing w:after="0" w:line="240" w:lineRule="auto"/>
              <w:rPr>
                <w:rFonts w:ascii="Calibri" w:eastAsia="Times New Roman" w:hAnsi="Calibri" w:cs="Times New Roman"/>
                <w:color w:val="000000" w:themeColor="text1"/>
                <w:sz w:val="18"/>
                <w:szCs w:val="18"/>
                <w:lang w:val="es-PE" w:eastAsia="es-PE"/>
              </w:rPr>
            </w:pPr>
          </w:p>
        </w:tc>
      </w:tr>
    </w:tbl>
    <w:p w:rsidR="007857FE" w:rsidRPr="000932FC" w:rsidRDefault="007857FE" w:rsidP="007857FE">
      <w:pPr>
        <w:pStyle w:val="Prrafodelista"/>
        <w:spacing w:after="0" w:line="240" w:lineRule="auto"/>
        <w:ind w:left="1413"/>
        <w:rPr>
          <w:b/>
          <w:color w:val="000000" w:themeColor="text1"/>
        </w:rPr>
      </w:pPr>
    </w:p>
    <w:p w:rsidR="007857FE" w:rsidRPr="003543EE" w:rsidRDefault="005E1FF7" w:rsidP="005E631D">
      <w:pPr>
        <w:spacing w:after="0" w:line="240" w:lineRule="auto"/>
        <w:ind w:firstLine="708"/>
        <w:rPr>
          <w:b/>
          <w:color w:val="000000" w:themeColor="text1"/>
        </w:rPr>
      </w:pPr>
      <w:r>
        <w:rPr>
          <w:b/>
          <w:color w:val="000000" w:themeColor="text1"/>
        </w:rPr>
        <w:t>5.7</w:t>
      </w:r>
      <w:r w:rsidR="005E631D" w:rsidRPr="000932FC">
        <w:rPr>
          <w:b/>
          <w:color w:val="000000" w:themeColor="text1"/>
        </w:rPr>
        <w:tab/>
      </w:r>
      <w:r w:rsidR="007857FE" w:rsidRPr="003543EE">
        <w:rPr>
          <w:b/>
          <w:color w:val="000000" w:themeColor="text1"/>
        </w:rPr>
        <w:t>AREA QUE BRINDARA LA CONFORMIDAD</w:t>
      </w:r>
    </w:p>
    <w:tbl>
      <w:tblPr>
        <w:tblW w:w="8190" w:type="dxa"/>
        <w:tblInd w:w="1413" w:type="dxa"/>
        <w:tblCellMar>
          <w:left w:w="70" w:type="dxa"/>
          <w:right w:w="70" w:type="dxa"/>
        </w:tblCellMar>
        <w:tblLook w:val="04A0" w:firstRow="1" w:lastRow="0" w:firstColumn="1" w:lastColumn="0" w:noHBand="0" w:noVBand="1"/>
      </w:tblPr>
      <w:tblGrid>
        <w:gridCol w:w="8190"/>
      </w:tblGrid>
      <w:tr w:rsidR="003543EE" w:rsidRPr="003543EE" w:rsidTr="00CF0DB9">
        <w:trPr>
          <w:trHeight w:val="220"/>
        </w:trPr>
        <w:tc>
          <w:tcPr>
            <w:tcW w:w="81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3543EE" w:rsidRDefault="00126108" w:rsidP="00BC5F6B">
            <w:pPr>
              <w:spacing w:after="0" w:line="240" w:lineRule="auto"/>
              <w:rPr>
                <w:rFonts w:ascii="Calibri" w:eastAsia="Times New Roman" w:hAnsi="Calibri" w:cs="Times New Roman"/>
                <w:color w:val="000000" w:themeColor="text1"/>
                <w:lang w:val="es-PE" w:eastAsia="es-PE"/>
              </w:rPr>
            </w:pPr>
            <w:r w:rsidRPr="003543EE">
              <w:rPr>
                <w:rFonts w:ascii="Calibri" w:eastAsia="Times New Roman" w:hAnsi="Calibri" w:cs="Times New Roman"/>
                <w:color w:val="000000" w:themeColor="text1"/>
                <w:lang w:val="es-PE" w:eastAsia="es-PE"/>
              </w:rPr>
              <w:t>L</w:t>
            </w:r>
            <w:r w:rsidR="00AC1A91" w:rsidRPr="003543EE">
              <w:rPr>
                <w:rFonts w:ascii="Calibri" w:eastAsia="Times New Roman" w:hAnsi="Calibri" w:cs="Times New Roman"/>
                <w:color w:val="000000" w:themeColor="text1"/>
                <w:lang w:val="es-PE" w:eastAsia="es-PE"/>
              </w:rPr>
              <w:t>a conformidad</w:t>
            </w:r>
            <w:r w:rsidR="003C1593" w:rsidRPr="003543EE">
              <w:rPr>
                <w:rStyle w:val="Refdenotaalpie"/>
                <w:rFonts w:ascii="Calibri" w:eastAsia="Times New Roman" w:hAnsi="Calibri" w:cs="Times New Roman"/>
                <w:color w:val="000000" w:themeColor="text1"/>
                <w:lang w:val="es-PE" w:eastAsia="es-PE"/>
              </w:rPr>
              <w:footnoteReference w:id="1"/>
            </w:r>
            <w:r w:rsidR="00AC1A91" w:rsidRPr="003543EE">
              <w:rPr>
                <w:rFonts w:ascii="Calibri" w:eastAsia="Times New Roman" w:hAnsi="Calibri" w:cs="Times New Roman"/>
                <w:color w:val="000000" w:themeColor="text1"/>
                <w:lang w:val="es-PE" w:eastAsia="es-PE"/>
              </w:rPr>
              <w:t xml:space="preserve"> será </w:t>
            </w:r>
            <w:r w:rsidRPr="003543EE">
              <w:rPr>
                <w:rFonts w:ascii="Calibri" w:eastAsia="Times New Roman" w:hAnsi="Calibri" w:cs="Times New Roman"/>
                <w:color w:val="000000" w:themeColor="text1"/>
                <w:lang w:val="es-PE" w:eastAsia="es-PE"/>
              </w:rPr>
              <w:t xml:space="preserve">otorgada por </w:t>
            </w:r>
            <w:r w:rsidR="003C1593" w:rsidRPr="003543EE">
              <w:rPr>
                <w:rFonts w:ascii="Calibri" w:eastAsia="Times New Roman" w:hAnsi="Calibri" w:cs="Times New Roman"/>
                <w:color w:val="000000" w:themeColor="text1"/>
                <w:lang w:val="es-PE" w:eastAsia="es-PE"/>
              </w:rPr>
              <w:t xml:space="preserve">el </w:t>
            </w:r>
            <w:r w:rsidR="003543EE" w:rsidRPr="003543EE">
              <w:rPr>
                <w:rFonts w:ascii="Calibri" w:eastAsia="Times New Roman" w:hAnsi="Calibri" w:cs="Times New Roman"/>
                <w:color w:val="000000" w:themeColor="text1"/>
                <w:lang w:val="es-PE" w:eastAsia="es-PE"/>
              </w:rPr>
              <w:t>usuario a</w:t>
            </w:r>
            <w:r w:rsidR="003C1593" w:rsidRPr="003543EE">
              <w:rPr>
                <w:rFonts w:ascii="Calibri" w:eastAsia="Times New Roman" w:hAnsi="Calibri" w:cs="Times New Roman"/>
                <w:color w:val="000000" w:themeColor="text1"/>
                <w:lang w:val="es-PE" w:eastAsia="es-PE"/>
              </w:rPr>
              <w:t xml:space="preserve"> </w:t>
            </w:r>
            <w:r w:rsidR="00067908" w:rsidRPr="003543EE">
              <w:rPr>
                <w:rFonts w:ascii="Calibri" w:eastAsia="Times New Roman" w:hAnsi="Calibri" w:cs="Times New Roman"/>
                <w:color w:val="000000" w:themeColor="text1"/>
                <w:lang w:val="es-PE" w:eastAsia="es-PE"/>
              </w:rPr>
              <w:t>través de informe o acta.</w:t>
            </w:r>
          </w:p>
          <w:p w:rsidR="007857FE" w:rsidRPr="003543EE" w:rsidRDefault="007857FE" w:rsidP="00CA66A1">
            <w:pPr>
              <w:spacing w:after="0" w:line="240" w:lineRule="auto"/>
              <w:jc w:val="center"/>
              <w:rPr>
                <w:rFonts w:ascii="Calibri" w:eastAsia="Times New Roman" w:hAnsi="Calibri" w:cs="Times New Roman"/>
                <w:color w:val="000000" w:themeColor="text1"/>
                <w:sz w:val="18"/>
                <w:szCs w:val="18"/>
                <w:lang w:val="es-PE" w:eastAsia="es-PE"/>
              </w:rPr>
            </w:pPr>
          </w:p>
        </w:tc>
      </w:tr>
      <w:tr w:rsidR="009D4B2E" w:rsidRPr="009D4B2E" w:rsidTr="00CF0DB9">
        <w:trPr>
          <w:trHeight w:val="220"/>
        </w:trPr>
        <w:tc>
          <w:tcPr>
            <w:tcW w:w="8190" w:type="dxa"/>
            <w:vMerge/>
            <w:tcBorders>
              <w:top w:val="single" w:sz="4" w:space="0" w:color="auto"/>
              <w:left w:val="single" w:sz="4" w:space="0" w:color="auto"/>
              <w:bottom w:val="single" w:sz="4" w:space="0" w:color="000000"/>
              <w:right w:val="single" w:sz="4" w:space="0" w:color="000000"/>
            </w:tcBorders>
            <w:vAlign w:val="center"/>
            <w:hideMark/>
          </w:tcPr>
          <w:p w:rsidR="007857FE" w:rsidRPr="009D4B2E" w:rsidRDefault="007857FE" w:rsidP="00CA66A1">
            <w:pPr>
              <w:spacing w:after="0" w:line="240" w:lineRule="auto"/>
              <w:rPr>
                <w:rFonts w:ascii="Calibri" w:eastAsia="Times New Roman" w:hAnsi="Calibri" w:cs="Times New Roman"/>
                <w:color w:val="FF0000"/>
                <w:sz w:val="18"/>
                <w:szCs w:val="18"/>
                <w:lang w:val="es-PE" w:eastAsia="es-PE"/>
              </w:rPr>
            </w:pPr>
          </w:p>
        </w:tc>
      </w:tr>
    </w:tbl>
    <w:p w:rsidR="00C84370" w:rsidRPr="000932FC" w:rsidRDefault="00C84370" w:rsidP="007857FE">
      <w:pPr>
        <w:pStyle w:val="Prrafodelista"/>
        <w:spacing w:after="0" w:line="240" w:lineRule="auto"/>
        <w:ind w:left="1413"/>
        <w:rPr>
          <w:b/>
          <w:color w:val="000000" w:themeColor="text1"/>
          <w:lang w:val="es-PE"/>
        </w:rPr>
      </w:pPr>
    </w:p>
    <w:p w:rsidR="007857FE" w:rsidRPr="00AD41BF" w:rsidRDefault="005E1FF7" w:rsidP="005E631D">
      <w:pPr>
        <w:spacing w:after="0" w:line="240" w:lineRule="auto"/>
        <w:ind w:firstLine="708"/>
        <w:rPr>
          <w:b/>
          <w:color w:val="000000" w:themeColor="text1"/>
        </w:rPr>
      </w:pPr>
      <w:r>
        <w:rPr>
          <w:b/>
          <w:color w:val="000000" w:themeColor="text1"/>
        </w:rPr>
        <w:t>5.8</w:t>
      </w:r>
      <w:r w:rsidR="005E631D" w:rsidRPr="000932FC">
        <w:rPr>
          <w:b/>
          <w:color w:val="000000" w:themeColor="text1"/>
        </w:rPr>
        <w:tab/>
      </w:r>
      <w:r w:rsidR="007857FE" w:rsidRPr="000932FC">
        <w:rPr>
          <w:b/>
          <w:color w:val="000000" w:themeColor="text1"/>
        </w:rPr>
        <w:t>PENALIDADES</w:t>
      </w:r>
    </w:p>
    <w:tbl>
      <w:tblPr>
        <w:tblW w:w="8190" w:type="dxa"/>
        <w:tblInd w:w="1413" w:type="dxa"/>
        <w:tblCellMar>
          <w:left w:w="70" w:type="dxa"/>
          <w:right w:w="70" w:type="dxa"/>
        </w:tblCellMar>
        <w:tblLook w:val="04A0" w:firstRow="1" w:lastRow="0" w:firstColumn="1" w:lastColumn="0" w:noHBand="0" w:noVBand="1"/>
      </w:tblPr>
      <w:tblGrid>
        <w:gridCol w:w="8190"/>
      </w:tblGrid>
      <w:tr w:rsidR="00AD41BF" w:rsidRPr="00AD41BF" w:rsidTr="00CF0DB9">
        <w:trPr>
          <w:trHeight w:val="220"/>
        </w:trPr>
        <w:tc>
          <w:tcPr>
            <w:tcW w:w="81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AD41BF" w:rsidRDefault="007857FE" w:rsidP="007857FE">
            <w:pPr>
              <w:spacing w:after="0" w:line="240" w:lineRule="auto"/>
              <w:rPr>
                <w:rFonts w:ascii="Calibri" w:eastAsia="Times New Roman" w:hAnsi="Calibri" w:cs="Times New Roman"/>
                <w:color w:val="000000" w:themeColor="text1"/>
                <w:lang w:val="es-PE" w:eastAsia="es-PE"/>
              </w:rPr>
            </w:pPr>
            <w:r w:rsidRPr="00AD41BF">
              <w:rPr>
                <w:rFonts w:ascii="Calibri" w:eastAsia="Times New Roman" w:hAnsi="Calibri" w:cs="Times New Roman"/>
                <w:color w:val="000000" w:themeColor="text1"/>
                <w:lang w:val="es-PE" w:eastAsia="es-PE"/>
              </w:rPr>
              <w:t xml:space="preserve">De conformidad a lo estipulado en el artículo </w:t>
            </w:r>
            <w:r w:rsidR="00A516A7" w:rsidRPr="00AD41BF">
              <w:rPr>
                <w:rFonts w:ascii="Calibri" w:eastAsia="Times New Roman" w:hAnsi="Calibri" w:cs="Times New Roman"/>
                <w:color w:val="000000" w:themeColor="text1"/>
                <w:lang w:val="es-PE" w:eastAsia="es-PE"/>
              </w:rPr>
              <w:t xml:space="preserve"> </w:t>
            </w:r>
            <w:r w:rsidRPr="00AD41BF">
              <w:rPr>
                <w:rFonts w:ascii="Calibri" w:eastAsia="Times New Roman" w:hAnsi="Calibri" w:cs="Times New Roman"/>
                <w:color w:val="000000" w:themeColor="text1"/>
                <w:lang w:val="es-PE" w:eastAsia="es-PE"/>
              </w:rPr>
              <w:t>13</w:t>
            </w:r>
            <w:r w:rsidR="00067908" w:rsidRPr="00AD41BF">
              <w:rPr>
                <w:rFonts w:ascii="Calibri" w:eastAsia="Times New Roman" w:hAnsi="Calibri" w:cs="Times New Roman"/>
                <w:color w:val="000000" w:themeColor="text1"/>
                <w:lang w:val="es-PE" w:eastAsia="es-PE"/>
              </w:rPr>
              <w:t>3</w:t>
            </w:r>
            <w:r w:rsidR="00A516A7" w:rsidRPr="00AD41BF">
              <w:rPr>
                <w:rFonts w:ascii="Calibri" w:eastAsia="Times New Roman" w:hAnsi="Calibri" w:cs="Times New Roman"/>
                <w:color w:val="000000" w:themeColor="text1"/>
                <w:lang w:val="es-PE" w:eastAsia="es-PE"/>
              </w:rPr>
              <w:t>°</w:t>
            </w:r>
            <w:r w:rsidRPr="00AD41BF">
              <w:rPr>
                <w:rFonts w:ascii="Calibri" w:eastAsia="Times New Roman" w:hAnsi="Calibri" w:cs="Times New Roman"/>
                <w:color w:val="000000" w:themeColor="text1"/>
                <w:lang w:val="es-PE" w:eastAsia="es-PE"/>
              </w:rPr>
              <w:t xml:space="preserve"> del Reglamento de la Ley de Contrataciones del Estado</w:t>
            </w:r>
            <w:r w:rsidR="00067908" w:rsidRPr="00AD41BF">
              <w:rPr>
                <w:rFonts w:ascii="Calibri" w:eastAsia="Times New Roman" w:hAnsi="Calibri" w:cs="Times New Roman"/>
                <w:color w:val="000000" w:themeColor="text1"/>
                <w:lang w:val="es-PE" w:eastAsia="es-PE"/>
              </w:rPr>
              <w:t>.</w:t>
            </w:r>
          </w:p>
          <w:p w:rsidR="007857FE" w:rsidRPr="00AD41BF" w:rsidRDefault="007857FE" w:rsidP="00CA66A1">
            <w:pPr>
              <w:spacing w:after="0" w:line="240" w:lineRule="auto"/>
              <w:jc w:val="center"/>
              <w:rPr>
                <w:rFonts w:ascii="Calibri" w:eastAsia="Times New Roman" w:hAnsi="Calibri" w:cs="Times New Roman"/>
                <w:color w:val="000000" w:themeColor="text1"/>
                <w:sz w:val="18"/>
                <w:szCs w:val="18"/>
                <w:lang w:val="es-PE" w:eastAsia="es-PE"/>
              </w:rPr>
            </w:pPr>
          </w:p>
        </w:tc>
      </w:tr>
      <w:tr w:rsidR="000932FC" w:rsidRPr="000932FC" w:rsidTr="00CF0DB9">
        <w:trPr>
          <w:trHeight w:val="220"/>
        </w:trPr>
        <w:tc>
          <w:tcPr>
            <w:tcW w:w="8190" w:type="dxa"/>
            <w:vMerge/>
            <w:tcBorders>
              <w:top w:val="single" w:sz="4" w:space="0" w:color="auto"/>
              <w:left w:val="single" w:sz="4" w:space="0" w:color="auto"/>
              <w:bottom w:val="single" w:sz="4" w:space="0" w:color="000000"/>
              <w:right w:val="single" w:sz="4" w:space="0" w:color="000000"/>
            </w:tcBorders>
            <w:vAlign w:val="center"/>
            <w:hideMark/>
          </w:tcPr>
          <w:p w:rsidR="007857FE" w:rsidRPr="000932FC" w:rsidRDefault="007857FE" w:rsidP="00CA66A1">
            <w:pPr>
              <w:spacing w:after="0" w:line="240" w:lineRule="auto"/>
              <w:rPr>
                <w:rFonts w:ascii="Calibri" w:eastAsia="Times New Roman" w:hAnsi="Calibri" w:cs="Times New Roman"/>
                <w:color w:val="000000" w:themeColor="text1"/>
                <w:sz w:val="18"/>
                <w:szCs w:val="18"/>
                <w:lang w:val="es-PE" w:eastAsia="es-PE"/>
              </w:rPr>
            </w:pPr>
          </w:p>
        </w:tc>
      </w:tr>
    </w:tbl>
    <w:p w:rsidR="00067908" w:rsidRPr="00067908" w:rsidRDefault="00067908" w:rsidP="00E56C40">
      <w:pPr>
        <w:pStyle w:val="Prrafodelista"/>
        <w:spacing w:after="0" w:line="240" w:lineRule="auto"/>
        <w:ind w:left="1413"/>
        <w:rPr>
          <w:b/>
          <w:color w:val="000000" w:themeColor="text1"/>
        </w:rPr>
      </w:pPr>
    </w:p>
    <w:p w:rsidR="007857FE" w:rsidRPr="000932FC" w:rsidRDefault="005E1FF7" w:rsidP="005E631D">
      <w:pPr>
        <w:spacing w:after="0" w:line="240" w:lineRule="auto"/>
        <w:ind w:firstLine="708"/>
        <w:rPr>
          <w:b/>
          <w:color w:val="000000" w:themeColor="text1"/>
        </w:rPr>
      </w:pPr>
      <w:r>
        <w:rPr>
          <w:b/>
          <w:color w:val="000000" w:themeColor="text1"/>
        </w:rPr>
        <w:t>5.9</w:t>
      </w:r>
      <w:r w:rsidR="005E631D" w:rsidRPr="000932FC">
        <w:rPr>
          <w:b/>
          <w:color w:val="000000" w:themeColor="text1"/>
        </w:rPr>
        <w:tab/>
      </w:r>
      <w:r w:rsidR="007857FE" w:rsidRPr="000932FC">
        <w:rPr>
          <w:b/>
          <w:color w:val="000000" w:themeColor="text1"/>
        </w:rPr>
        <w:t>FORMA DE PAGO</w:t>
      </w:r>
    </w:p>
    <w:tbl>
      <w:tblPr>
        <w:tblW w:w="8190" w:type="dxa"/>
        <w:tblInd w:w="1413" w:type="dxa"/>
        <w:tblCellMar>
          <w:left w:w="70" w:type="dxa"/>
          <w:right w:w="70" w:type="dxa"/>
        </w:tblCellMar>
        <w:tblLook w:val="04A0" w:firstRow="1" w:lastRow="0" w:firstColumn="1" w:lastColumn="0" w:noHBand="0" w:noVBand="1"/>
      </w:tblPr>
      <w:tblGrid>
        <w:gridCol w:w="8190"/>
      </w:tblGrid>
      <w:tr w:rsidR="000932FC" w:rsidRPr="000932FC" w:rsidTr="00CF0DB9">
        <w:trPr>
          <w:trHeight w:val="269"/>
        </w:trPr>
        <w:tc>
          <w:tcPr>
            <w:tcW w:w="81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57FE" w:rsidRPr="000932FC" w:rsidRDefault="00BC5F6B" w:rsidP="001B1B0F">
            <w:pPr>
              <w:spacing w:after="0" w:line="240" w:lineRule="auto"/>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Se realizara después de ejecutada la prestación de acuerdo al cronograma de entrega y otorgada la conformidad</w:t>
            </w:r>
            <w:r w:rsidR="00126108" w:rsidRPr="000932FC">
              <w:rPr>
                <w:rFonts w:ascii="Calibri" w:eastAsia="Times New Roman" w:hAnsi="Calibri" w:cs="Times New Roman"/>
                <w:color w:val="000000" w:themeColor="text1"/>
                <w:lang w:val="es-PE" w:eastAsia="es-PE"/>
              </w:rPr>
              <w:t xml:space="preserve"> por parte del área </w:t>
            </w:r>
            <w:r w:rsidR="00107347" w:rsidRPr="000932FC">
              <w:rPr>
                <w:rFonts w:ascii="Calibri" w:eastAsia="Times New Roman" w:hAnsi="Calibri" w:cs="Times New Roman"/>
                <w:color w:val="000000" w:themeColor="text1"/>
                <w:lang w:val="es-PE" w:eastAsia="es-PE"/>
              </w:rPr>
              <w:t>técnica</w:t>
            </w:r>
            <w:r w:rsidRPr="000932FC">
              <w:rPr>
                <w:rFonts w:ascii="Calibri" w:eastAsia="Times New Roman" w:hAnsi="Calibri" w:cs="Times New Roman"/>
                <w:color w:val="000000" w:themeColor="text1"/>
                <w:lang w:val="es-PE" w:eastAsia="es-PE"/>
              </w:rPr>
              <w:t xml:space="preserve"> correspondiente a cada entrega</w:t>
            </w:r>
            <w:r w:rsidR="00126108" w:rsidRPr="000932FC">
              <w:rPr>
                <w:rFonts w:ascii="Calibri" w:eastAsia="Times New Roman" w:hAnsi="Calibri" w:cs="Times New Roman"/>
                <w:color w:val="000000" w:themeColor="text1"/>
                <w:lang w:val="es-PE" w:eastAsia="es-PE"/>
              </w:rPr>
              <w:t>.</w:t>
            </w:r>
          </w:p>
        </w:tc>
      </w:tr>
      <w:tr w:rsidR="000932FC" w:rsidRPr="000932FC" w:rsidTr="00CF0DB9">
        <w:trPr>
          <w:trHeight w:val="220"/>
        </w:trPr>
        <w:tc>
          <w:tcPr>
            <w:tcW w:w="8190" w:type="dxa"/>
            <w:vMerge/>
            <w:tcBorders>
              <w:top w:val="single" w:sz="4" w:space="0" w:color="auto"/>
              <w:left w:val="single" w:sz="4" w:space="0" w:color="auto"/>
              <w:bottom w:val="single" w:sz="4" w:space="0" w:color="000000"/>
              <w:right w:val="single" w:sz="4" w:space="0" w:color="000000"/>
            </w:tcBorders>
            <w:vAlign w:val="center"/>
            <w:hideMark/>
          </w:tcPr>
          <w:p w:rsidR="007857FE" w:rsidRPr="000932FC" w:rsidRDefault="007857FE" w:rsidP="00CA66A1">
            <w:pPr>
              <w:spacing w:after="0" w:line="240" w:lineRule="auto"/>
              <w:rPr>
                <w:rFonts w:ascii="Calibri" w:eastAsia="Times New Roman" w:hAnsi="Calibri" w:cs="Times New Roman"/>
                <w:color w:val="000000" w:themeColor="text1"/>
                <w:sz w:val="18"/>
                <w:szCs w:val="18"/>
                <w:lang w:val="es-PE" w:eastAsia="es-PE"/>
              </w:rPr>
            </w:pPr>
          </w:p>
        </w:tc>
      </w:tr>
    </w:tbl>
    <w:p w:rsidR="007857FE" w:rsidRDefault="007857FE" w:rsidP="007857FE">
      <w:pPr>
        <w:pStyle w:val="Prrafodelista"/>
        <w:spacing w:after="0" w:line="240" w:lineRule="auto"/>
        <w:ind w:left="1413"/>
        <w:rPr>
          <w:b/>
          <w:color w:val="000000" w:themeColor="text1"/>
          <w:lang w:val="es-PE"/>
        </w:rPr>
      </w:pPr>
    </w:p>
    <w:p w:rsidR="0099454C" w:rsidRPr="000932FC" w:rsidRDefault="0099454C" w:rsidP="007857FE">
      <w:pPr>
        <w:pStyle w:val="Prrafodelista"/>
        <w:spacing w:after="0" w:line="240" w:lineRule="auto"/>
        <w:ind w:left="1413"/>
        <w:rPr>
          <w:b/>
          <w:color w:val="000000" w:themeColor="text1"/>
          <w:lang w:val="es-PE"/>
        </w:rPr>
      </w:pPr>
    </w:p>
    <w:p w:rsidR="001B1B0F" w:rsidRPr="000932FC" w:rsidRDefault="001B1B0F" w:rsidP="007857FE">
      <w:pPr>
        <w:pStyle w:val="Prrafodelista"/>
        <w:spacing w:after="0" w:line="240" w:lineRule="auto"/>
        <w:ind w:left="1413"/>
        <w:rPr>
          <w:color w:val="000000" w:themeColor="text1"/>
          <w:sz w:val="18"/>
          <w:szCs w:val="18"/>
          <w:lang w:val="es-PE"/>
        </w:rPr>
      </w:pPr>
      <w:r w:rsidRPr="000932FC">
        <w:rPr>
          <w:color w:val="000000" w:themeColor="text1"/>
          <w:sz w:val="18"/>
          <w:szCs w:val="18"/>
          <w:lang w:val="es-PE"/>
        </w:rPr>
        <w:t>(Marque con una X)</w:t>
      </w:r>
    </w:p>
    <w:tbl>
      <w:tblPr>
        <w:tblStyle w:val="Tablaconcuadrcula"/>
        <w:tblW w:w="0" w:type="auto"/>
        <w:tblInd w:w="1413" w:type="dxa"/>
        <w:tblLook w:val="04A0" w:firstRow="1" w:lastRow="0" w:firstColumn="1" w:lastColumn="0" w:noHBand="0" w:noVBand="1"/>
      </w:tblPr>
      <w:tblGrid>
        <w:gridCol w:w="1699"/>
        <w:gridCol w:w="6516"/>
      </w:tblGrid>
      <w:tr w:rsidR="000932FC" w:rsidRPr="000932FC" w:rsidTr="00CF0DB9">
        <w:tc>
          <w:tcPr>
            <w:tcW w:w="1701" w:type="dxa"/>
          </w:tcPr>
          <w:p w:rsidR="001B1B0F" w:rsidRPr="000932FC" w:rsidRDefault="001B1B0F" w:rsidP="005E631D">
            <w:pPr>
              <w:pStyle w:val="Prrafodelista"/>
              <w:ind w:left="0"/>
              <w:jc w:val="center"/>
              <w:rPr>
                <w:b/>
                <w:color w:val="000000" w:themeColor="text1"/>
                <w:sz w:val="18"/>
                <w:szCs w:val="18"/>
                <w:lang w:val="es-PE"/>
              </w:rPr>
            </w:pPr>
            <w:r w:rsidRPr="000932FC">
              <w:rPr>
                <w:b/>
                <w:color w:val="000000" w:themeColor="text1"/>
                <w:sz w:val="18"/>
                <w:szCs w:val="18"/>
                <w:lang w:val="es-PE"/>
              </w:rPr>
              <w:t>UNICO</w:t>
            </w:r>
          </w:p>
        </w:tc>
        <w:tc>
          <w:tcPr>
            <w:tcW w:w="6527" w:type="dxa"/>
          </w:tcPr>
          <w:p w:rsidR="001B1B0F" w:rsidRPr="000932FC" w:rsidRDefault="001B1B0F" w:rsidP="005E631D">
            <w:pPr>
              <w:pStyle w:val="Prrafodelista"/>
              <w:ind w:left="0"/>
              <w:jc w:val="center"/>
              <w:rPr>
                <w:b/>
                <w:color w:val="000000" w:themeColor="text1"/>
                <w:sz w:val="18"/>
                <w:szCs w:val="18"/>
                <w:lang w:val="es-PE"/>
              </w:rPr>
            </w:pPr>
            <w:r w:rsidRPr="000932FC">
              <w:rPr>
                <w:b/>
                <w:color w:val="000000" w:themeColor="text1"/>
                <w:sz w:val="18"/>
                <w:szCs w:val="18"/>
                <w:lang w:val="es-PE"/>
              </w:rPr>
              <w:t>CONFORME AL CRONOGRAMA DE ENTREGA</w:t>
            </w:r>
          </w:p>
        </w:tc>
      </w:tr>
      <w:tr w:rsidR="000932FC" w:rsidRPr="000932FC" w:rsidTr="00CF0DB9">
        <w:tc>
          <w:tcPr>
            <w:tcW w:w="1701" w:type="dxa"/>
          </w:tcPr>
          <w:p w:rsidR="001B1B0F" w:rsidRPr="000932FC" w:rsidRDefault="001B1B0F" w:rsidP="00E56C40">
            <w:pPr>
              <w:pStyle w:val="Prrafodelista"/>
              <w:ind w:left="0"/>
              <w:rPr>
                <w:b/>
                <w:color w:val="000000" w:themeColor="text1"/>
                <w:lang w:val="es-PE"/>
              </w:rPr>
            </w:pPr>
          </w:p>
        </w:tc>
        <w:tc>
          <w:tcPr>
            <w:tcW w:w="6527" w:type="dxa"/>
          </w:tcPr>
          <w:p w:rsidR="001B1B0F" w:rsidRPr="000932FC" w:rsidRDefault="001B1B0F" w:rsidP="00E56C40">
            <w:pPr>
              <w:pStyle w:val="Prrafodelista"/>
              <w:ind w:left="0"/>
              <w:rPr>
                <w:b/>
                <w:color w:val="000000" w:themeColor="text1"/>
                <w:lang w:val="es-PE"/>
              </w:rPr>
            </w:pPr>
          </w:p>
        </w:tc>
      </w:tr>
    </w:tbl>
    <w:p w:rsidR="007857FE" w:rsidRPr="000932FC" w:rsidRDefault="007857FE" w:rsidP="00E56C40">
      <w:pPr>
        <w:pStyle w:val="Prrafodelista"/>
        <w:spacing w:after="0" w:line="240" w:lineRule="auto"/>
        <w:ind w:left="1413"/>
        <w:rPr>
          <w:b/>
          <w:color w:val="000000" w:themeColor="text1"/>
          <w:lang w:val="es-PE"/>
        </w:rPr>
      </w:pPr>
    </w:p>
    <w:p w:rsidR="005E631D" w:rsidRPr="000932FC" w:rsidRDefault="005E631D" w:rsidP="005E631D">
      <w:pPr>
        <w:spacing w:after="0" w:line="240" w:lineRule="auto"/>
        <w:ind w:firstLine="708"/>
        <w:rPr>
          <w:b/>
          <w:color w:val="000000" w:themeColor="text1"/>
        </w:rPr>
      </w:pPr>
      <w:r w:rsidRPr="000932FC">
        <w:rPr>
          <w:b/>
          <w:color w:val="000000" w:themeColor="text1"/>
        </w:rPr>
        <w:t>5.11</w:t>
      </w:r>
      <w:r w:rsidRPr="000932FC">
        <w:rPr>
          <w:b/>
          <w:color w:val="000000" w:themeColor="text1"/>
        </w:rPr>
        <w:tab/>
        <w:t>ADELANTOS</w:t>
      </w:r>
      <w:r w:rsidR="00AC1A91" w:rsidRPr="000932FC">
        <w:rPr>
          <w:b/>
          <w:color w:val="000000" w:themeColor="text1"/>
        </w:rPr>
        <w:t xml:space="preserve"> </w:t>
      </w:r>
    </w:p>
    <w:tbl>
      <w:tblPr>
        <w:tblW w:w="8190" w:type="dxa"/>
        <w:tblInd w:w="1413" w:type="dxa"/>
        <w:tblCellMar>
          <w:left w:w="70" w:type="dxa"/>
          <w:right w:w="70" w:type="dxa"/>
        </w:tblCellMar>
        <w:tblLook w:val="04A0" w:firstRow="1" w:lastRow="0" w:firstColumn="1" w:lastColumn="0" w:noHBand="0" w:noVBand="1"/>
      </w:tblPr>
      <w:tblGrid>
        <w:gridCol w:w="8190"/>
      </w:tblGrid>
      <w:tr w:rsidR="000932FC" w:rsidRPr="000932FC" w:rsidTr="00CF0DB9">
        <w:trPr>
          <w:trHeight w:val="220"/>
        </w:trPr>
        <w:tc>
          <w:tcPr>
            <w:tcW w:w="819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E631D" w:rsidRPr="000932FC" w:rsidRDefault="005E631D" w:rsidP="00CA66A1">
            <w:pPr>
              <w:spacing w:after="0" w:line="240" w:lineRule="auto"/>
              <w:rPr>
                <w:rFonts w:ascii="Calibri" w:eastAsia="Times New Roman" w:hAnsi="Calibri" w:cs="Times New Roman"/>
                <w:color w:val="000000" w:themeColor="text1"/>
                <w:sz w:val="18"/>
                <w:szCs w:val="18"/>
                <w:lang w:val="es-PE" w:eastAsia="es-PE"/>
              </w:rPr>
            </w:pPr>
            <w:r w:rsidRPr="000932FC">
              <w:rPr>
                <w:rFonts w:ascii="Calibri" w:eastAsia="Times New Roman" w:hAnsi="Calibri" w:cs="Times New Roman"/>
                <w:color w:val="000000" w:themeColor="text1"/>
                <w:sz w:val="18"/>
                <w:szCs w:val="18"/>
                <w:lang w:val="es-PE" w:eastAsia="es-PE"/>
              </w:rPr>
              <w:t>No corresponde</w:t>
            </w:r>
          </w:p>
        </w:tc>
      </w:tr>
    </w:tbl>
    <w:p w:rsidR="00BC5F6B" w:rsidRDefault="00BC5F6B" w:rsidP="00BC5F6B">
      <w:pPr>
        <w:spacing w:after="0" w:line="240" w:lineRule="auto"/>
        <w:ind w:firstLine="708"/>
        <w:rPr>
          <w:b/>
          <w:color w:val="000000" w:themeColor="text1"/>
        </w:rPr>
      </w:pPr>
    </w:p>
    <w:p w:rsidR="0099454C" w:rsidRDefault="0099454C" w:rsidP="00BC5F6B">
      <w:pPr>
        <w:spacing w:after="0" w:line="240" w:lineRule="auto"/>
        <w:ind w:firstLine="708"/>
        <w:rPr>
          <w:b/>
          <w:color w:val="000000" w:themeColor="text1"/>
        </w:rPr>
      </w:pPr>
    </w:p>
    <w:p w:rsidR="00BC5F6B" w:rsidRPr="00AD41BF" w:rsidRDefault="00BC5F6B" w:rsidP="00BC5F6B">
      <w:pPr>
        <w:spacing w:after="0" w:line="240" w:lineRule="auto"/>
        <w:ind w:firstLine="708"/>
        <w:rPr>
          <w:b/>
          <w:color w:val="000000" w:themeColor="text1"/>
        </w:rPr>
      </w:pPr>
      <w:r w:rsidRPr="000932FC">
        <w:rPr>
          <w:b/>
          <w:color w:val="000000" w:themeColor="text1"/>
        </w:rPr>
        <w:t>5.12</w:t>
      </w:r>
      <w:r w:rsidRPr="000932FC">
        <w:rPr>
          <w:b/>
          <w:color w:val="000000" w:themeColor="text1"/>
        </w:rPr>
        <w:tab/>
      </w:r>
      <w:r w:rsidRPr="00AD41BF">
        <w:rPr>
          <w:b/>
          <w:color w:val="000000" w:themeColor="text1"/>
        </w:rPr>
        <w:t>SISTEMA DE CONTRATACION</w:t>
      </w:r>
    </w:p>
    <w:p w:rsidR="00067908" w:rsidRPr="00AD41BF" w:rsidRDefault="00067908" w:rsidP="00067908">
      <w:pPr>
        <w:pStyle w:val="Prrafodelista"/>
        <w:spacing w:after="0" w:line="240" w:lineRule="auto"/>
        <w:ind w:left="1413"/>
        <w:rPr>
          <w:color w:val="000000" w:themeColor="text1"/>
          <w:sz w:val="18"/>
          <w:szCs w:val="18"/>
          <w:lang w:val="es-PE"/>
        </w:rPr>
      </w:pPr>
      <w:r w:rsidRPr="00AD41BF">
        <w:rPr>
          <w:color w:val="000000" w:themeColor="text1"/>
          <w:sz w:val="18"/>
          <w:szCs w:val="18"/>
          <w:lang w:val="es-PE"/>
        </w:rPr>
        <w:t>(Marque con una X)</w:t>
      </w:r>
    </w:p>
    <w:tbl>
      <w:tblPr>
        <w:tblStyle w:val="Tablaconcuadrcula"/>
        <w:tblW w:w="0" w:type="auto"/>
        <w:tblInd w:w="1413" w:type="dxa"/>
        <w:tblLook w:val="04A0" w:firstRow="1" w:lastRow="0" w:firstColumn="1" w:lastColumn="0" w:noHBand="0" w:noVBand="1"/>
      </w:tblPr>
      <w:tblGrid>
        <w:gridCol w:w="1701"/>
        <w:gridCol w:w="1956"/>
      </w:tblGrid>
      <w:tr w:rsidR="00AD41BF" w:rsidRPr="00AD41BF" w:rsidTr="00A516A7">
        <w:tc>
          <w:tcPr>
            <w:tcW w:w="1701" w:type="dxa"/>
          </w:tcPr>
          <w:p w:rsidR="00067908" w:rsidRPr="00AD41BF" w:rsidRDefault="00067908" w:rsidP="00CA66A1">
            <w:pPr>
              <w:pStyle w:val="Prrafodelista"/>
              <w:ind w:left="0"/>
              <w:jc w:val="center"/>
              <w:rPr>
                <w:b/>
                <w:color w:val="000000" w:themeColor="text1"/>
                <w:sz w:val="18"/>
                <w:szCs w:val="18"/>
                <w:lang w:val="es-PE"/>
              </w:rPr>
            </w:pPr>
            <w:r w:rsidRPr="00AD41BF">
              <w:rPr>
                <w:b/>
                <w:color w:val="000000" w:themeColor="text1"/>
                <w:sz w:val="18"/>
                <w:szCs w:val="18"/>
                <w:lang w:val="es-PE"/>
              </w:rPr>
              <w:t>SUMA ALZADA</w:t>
            </w:r>
          </w:p>
        </w:tc>
        <w:tc>
          <w:tcPr>
            <w:tcW w:w="1956" w:type="dxa"/>
          </w:tcPr>
          <w:p w:rsidR="00067908" w:rsidRPr="00AD41BF" w:rsidRDefault="00067908" w:rsidP="00CA66A1">
            <w:pPr>
              <w:pStyle w:val="Prrafodelista"/>
              <w:ind w:left="0"/>
              <w:jc w:val="center"/>
              <w:rPr>
                <w:b/>
                <w:color w:val="000000" w:themeColor="text1"/>
                <w:sz w:val="18"/>
                <w:szCs w:val="18"/>
                <w:lang w:val="es-PE"/>
              </w:rPr>
            </w:pPr>
            <w:r w:rsidRPr="00AD41BF">
              <w:rPr>
                <w:b/>
                <w:color w:val="000000" w:themeColor="text1"/>
                <w:sz w:val="18"/>
                <w:szCs w:val="18"/>
                <w:lang w:val="es-PE"/>
              </w:rPr>
              <w:t>PRECIOS UNITARIOS</w:t>
            </w:r>
          </w:p>
        </w:tc>
      </w:tr>
      <w:tr w:rsidR="00067908" w:rsidRPr="00AD41BF" w:rsidTr="00A516A7">
        <w:tc>
          <w:tcPr>
            <w:tcW w:w="1701" w:type="dxa"/>
          </w:tcPr>
          <w:p w:rsidR="00067908" w:rsidRPr="00AD41BF" w:rsidRDefault="00067908" w:rsidP="00CA66A1">
            <w:pPr>
              <w:pStyle w:val="Prrafodelista"/>
              <w:ind w:left="0"/>
              <w:rPr>
                <w:b/>
                <w:color w:val="000000" w:themeColor="text1"/>
                <w:lang w:val="es-PE"/>
              </w:rPr>
            </w:pPr>
          </w:p>
        </w:tc>
        <w:tc>
          <w:tcPr>
            <w:tcW w:w="1956" w:type="dxa"/>
          </w:tcPr>
          <w:p w:rsidR="00067908" w:rsidRPr="00AD41BF" w:rsidRDefault="00067908" w:rsidP="00CA66A1">
            <w:pPr>
              <w:pStyle w:val="Prrafodelista"/>
              <w:ind w:left="0"/>
              <w:rPr>
                <w:b/>
                <w:color w:val="000000" w:themeColor="text1"/>
                <w:lang w:val="es-PE"/>
              </w:rPr>
            </w:pPr>
          </w:p>
        </w:tc>
      </w:tr>
    </w:tbl>
    <w:p w:rsidR="00067908" w:rsidRDefault="00067908" w:rsidP="00067908">
      <w:pPr>
        <w:pStyle w:val="Prrafodelista"/>
        <w:spacing w:after="0" w:line="240" w:lineRule="auto"/>
        <w:ind w:left="1413"/>
        <w:rPr>
          <w:b/>
          <w:color w:val="000000" w:themeColor="text1"/>
          <w:lang w:val="es-PE"/>
        </w:rPr>
      </w:pPr>
    </w:p>
    <w:p w:rsidR="0099454C" w:rsidRPr="00AD41BF" w:rsidRDefault="0099454C" w:rsidP="00067908">
      <w:pPr>
        <w:pStyle w:val="Prrafodelista"/>
        <w:spacing w:after="0" w:line="240" w:lineRule="auto"/>
        <w:ind w:left="1413"/>
        <w:rPr>
          <w:b/>
          <w:color w:val="000000" w:themeColor="text1"/>
          <w:lang w:val="es-PE"/>
        </w:rPr>
      </w:pPr>
    </w:p>
    <w:p w:rsidR="00DB0505" w:rsidRPr="000932FC" w:rsidRDefault="00E56C40" w:rsidP="00E56C40">
      <w:pPr>
        <w:spacing w:after="0" w:line="240" w:lineRule="auto"/>
        <w:ind w:firstLine="708"/>
        <w:rPr>
          <w:b/>
          <w:color w:val="000000" w:themeColor="text1"/>
        </w:rPr>
      </w:pPr>
      <w:r w:rsidRPr="000932FC">
        <w:rPr>
          <w:b/>
          <w:color w:val="000000" w:themeColor="text1"/>
        </w:rPr>
        <w:t>5</w:t>
      </w:r>
      <w:r w:rsidR="005E631D" w:rsidRPr="000932FC">
        <w:rPr>
          <w:b/>
          <w:color w:val="000000" w:themeColor="text1"/>
        </w:rPr>
        <w:t>.12</w:t>
      </w:r>
      <w:r w:rsidR="005E631D" w:rsidRPr="000932FC">
        <w:rPr>
          <w:b/>
          <w:color w:val="000000" w:themeColor="text1"/>
        </w:rPr>
        <w:tab/>
      </w:r>
      <w:r w:rsidR="00DB0505" w:rsidRPr="000932FC">
        <w:rPr>
          <w:b/>
          <w:color w:val="000000" w:themeColor="text1"/>
        </w:rPr>
        <w:t xml:space="preserve">REQUISITOS </w:t>
      </w:r>
      <w:r w:rsidR="004555A2">
        <w:rPr>
          <w:b/>
          <w:color w:val="000000" w:themeColor="text1"/>
        </w:rPr>
        <w:t>DE CALIFICACIÓ</w:t>
      </w:r>
      <w:r w:rsidR="005D3D7D" w:rsidRPr="000932FC">
        <w:rPr>
          <w:b/>
          <w:color w:val="000000" w:themeColor="text1"/>
        </w:rPr>
        <w:t>N</w:t>
      </w:r>
    </w:p>
    <w:tbl>
      <w:tblPr>
        <w:tblStyle w:val="Tablaconcuadrcula"/>
        <w:tblW w:w="0" w:type="auto"/>
        <w:tblInd w:w="1413" w:type="dxa"/>
        <w:tblLook w:val="04A0" w:firstRow="1" w:lastRow="0" w:firstColumn="1" w:lastColumn="0" w:noHBand="0" w:noVBand="1"/>
      </w:tblPr>
      <w:tblGrid>
        <w:gridCol w:w="8215"/>
      </w:tblGrid>
      <w:tr w:rsidR="000932FC" w:rsidRPr="000932FC" w:rsidTr="00DB674D">
        <w:trPr>
          <w:trHeight w:val="1827"/>
        </w:trPr>
        <w:tc>
          <w:tcPr>
            <w:tcW w:w="8215" w:type="dxa"/>
          </w:tcPr>
          <w:p w:rsidR="001B1B0F" w:rsidRPr="00A516A7" w:rsidRDefault="001B1B0F" w:rsidP="001B1B0F">
            <w:pPr>
              <w:widowControl w:val="0"/>
              <w:jc w:val="both"/>
              <w:rPr>
                <w:rFonts w:ascii="Calibri" w:eastAsia="Times New Roman" w:hAnsi="Calibri" w:cs="Times New Roman"/>
                <w:color w:val="000000" w:themeColor="text1"/>
                <w:lang w:val="es-PE" w:eastAsia="es-PE"/>
              </w:rPr>
            </w:pPr>
            <w:r w:rsidRPr="00A516A7">
              <w:rPr>
                <w:rFonts w:ascii="Calibri" w:eastAsia="Times New Roman" w:hAnsi="Calibri" w:cs="Times New Roman"/>
                <w:color w:val="000000" w:themeColor="text1"/>
                <w:lang w:val="es-PE" w:eastAsia="es-PE"/>
              </w:rPr>
              <w:t>I.- CAPACIDAD LEGAL</w:t>
            </w:r>
          </w:p>
          <w:p w:rsidR="001B1B0F" w:rsidRPr="000932FC" w:rsidRDefault="001B1B0F" w:rsidP="001B1B0F">
            <w:pPr>
              <w:widowControl w:val="0"/>
              <w:jc w:val="both"/>
              <w:rPr>
                <w:rFonts w:ascii="Calibri" w:eastAsia="Times New Roman" w:hAnsi="Calibri" w:cs="Times New Roman"/>
                <w:color w:val="000000" w:themeColor="text1"/>
                <w:lang w:val="es-PE" w:eastAsia="es-PE"/>
              </w:rPr>
            </w:pPr>
          </w:p>
          <w:p w:rsidR="001B1B0F" w:rsidRPr="00A516A7" w:rsidRDefault="0086257F" w:rsidP="001B1B0F">
            <w:pPr>
              <w:widowControl w:val="0"/>
              <w:jc w:val="both"/>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REPRESENTACIÓ</w:t>
            </w:r>
            <w:r w:rsidR="001B1B0F" w:rsidRPr="00A516A7">
              <w:rPr>
                <w:rFonts w:ascii="Calibri" w:eastAsia="Times New Roman" w:hAnsi="Calibri" w:cs="Times New Roman"/>
                <w:color w:val="000000" w:themeColor="text1"/>
                <w:lang w:val="es-PE" w:eastAsia="es-PE"/>
              </w:rPr>
              <w:t>N</w:t>
            </w:r>
          </w:p>
          <w:p w:rsidR="00EB0D26" w:rsidRPr="00EB0D26" w:rsidRDefault="001B1B0F" w:rsidP="009D4B2E">
            <w:pPr>
              <w:pStyle w:val="Style10"/>
              <w:numPr>
                <w:ilvl w:val="0"/>
                <w:numId w:val="23"/>
              </w:numPr>
              <w:tabs>
                <w:tab w:val="left" w:pos="284"/>
                <w:tab w:val="left" w:pos="317"/>
                <w:tab w:val="left" w:pos="426"/>
                <w:tab w:val="left" w:pos="993"/>
              </w:tabs>
              <w:adjustRightInd/>
              <w:jc w:val="both"/>
              <w:rPr>
                <w:rFonts w:ascii="Calibri" w:hAnsi="Calibri"/>
                <w:color w:val="000000" w:themeColor="text1"/>
                <w:sz w:val="22"/>
                <w:szCs w:val="22"/>
                <w:lang w:val="es-PE"/>
              </w:rPr>
            </w:pPr>
            <w:r w:rsidRPr="00A516A7">
              <w:rPr>
                <w:rFonts w:ascii="Calibri" w:hAnsi="Calibri"/>
                <w:color w:val="000000" w:themeColor="text1"/>
                <w:sz w:val="22"/>
                <w:szCs w:val="22"/>
                <w:lang w:val="es-PE"/>
              </w:rPr>
              <w:t xml:space="preserve">   </w:t>
            </w:r>
            <w:r w:rsidRPr="00EB0D26">
              <w:rPr>
                <w:rFonts w:ascii="Calibri" w:hAnsi="Calibri"/>
                <w:color w:val="000000" w:themeColor="text1"/>
                <w:sz w:val="22"/>
                <w:szCs w:val="22"/>
                <w:lang w:val="es-PE"/>
              </w:rPr>
              <w:t>Documento que acredite el poder vigente del representante legal, apoderado o</w:t>
            </w:r>
          </w:p>
          <w:p w:rsidR="001B1B0F" w:rsidRPr="00EB0D26" w:rsidRDefault="00EB0D26" w:rsidP="00EB0D26">
            <w:pPr>
              <w:pStyle w:val="Style10"/>
              <w:tabs>
                <w:tab w:val="left" w:pos="284"/>
                <w:tab w:val="left" w:pos="317"/>
                <w:tab w:val="left" w:pos="426"/>
                <w:tab w:val="left" w:pos="993"/>
              </w:tabs>
              <w:adjustRightInd/>
              <w:ind w:left="720"/>
              <w:jc w:val="both"/>
              <w:rPr>
                <w:rFonts w:ascii="Calibri" w:hAnsi="Calibri"/>
                <w:color w:val="000000" w:themeColor="text1"/>
                <w:sz w:val="22"/>
                <w:szCs w:val="22"/>
                <w:lang w:val="es-PE"/>
              </w:rPr>
            </w:pPr>
            <w:r w:rsidRPr="00EB0D26">
              <w:rPr>
                <w:rFonts w:ascii="Calibri" w:hAnsi="Calibri"/>
                <w:color w:val="000000" w:themeColor="text1"/>
                <w:sz w:val="22"/>
                <w:szCs w:val="22"/>
                <w:lang w:val="es-PE"/>
              </w:rPr>
              <w:t xml:space="preserve">  </w:t>
            </w:r>
            <w:r w:rsidR="001B1B0F" w:rsidRPr="00EB0D26">
              <w:rPr>
                <w:rFonts w:ascii="Calibri" w:hAnsi="Calibri"/>
                <w:color w:val="000000" w:themeColor="text1"/>
                <w:sz w:val="22"/>
                <w:szCs w:val="22"/>
                <w:lang w:val="es-PE"/>
              </w:rPr>
              <w:t xml:space="preserve"> </w:t>
            </w:r>
            <w:proofErr w:type="gramStart"/>
            <w:r w:rsidR="001B1B0F" w:rsidRPr="00EB0D26">
              <w:rPr>
                <w:rFonts w:ascii="Calibri" w:hAnsi="Calibri"/>
                <w:color w:val="000000" w:themeColor="text1"/>
                <w:sz w:val="22"/>
                <w:szCs w:val="22"/>
                <w:lang w:val="es-PE"/>
              </w:rPr>
              <w:t>mandatario</w:t>
            </w:r>
            <w:proofErr w:type="gramEnd"/>
            <w:r w:rsidR="001B1B0F" w:rsidRPr="00EB0D26">
              <w:rPr>
                <w:rFonts w:ascii="Calibri" w:hAnsi="Calibri"/>
                <w:color w:val="000000" w:themeColor="text1"/>
                <w:sz w:val="22"/>
                <w:szCs w:val="22"/>
                <w:lang w:val="es-PE"/>
              </w:rPr>
              <w:t xml:space="preserve"> que rubrica la oferta.</w:t>
            </w:r>
          </w:p>
          <w:p w:rsidR="00EB0D26" w:rsidRPr="00EB0D26" w:rsidRDefault="00EB0D26" w:rsidP="001B1B0F">
            <w:pPr>
              <w:pStyle w:val="Style10"/>
              <w:tabs>
                <w:tab w:val="left" w:pos="284"/>
                <w:tab w:val="left" w:pos="426"/>
                <w:tab w:val="left" w:pos="567"/>
                <w:tab w:val="left" w:pos="709"/>
                <w:tab w:val="left" w:pos="993"/>
              </w:tabs>
              <w:adjustRightInd/>
              <w:ind w:left="426"/>
              <w:jc w:val="both"/>
              <w:rPr>
                <w:rFonts w:ascii="Calibri" w:hAnsi="Calibri"/>
                <w:color w:val="000000" w:themeColor="text1"/>
                <w:sz w:val="22"/>
                <w:szCs w:val="22"/>
                <w:lang w:val="es-PE"/>
              </w:rPr>
            </w:pPr>
            <w:r w:rsidRPr="00EB0D26">
              <w:rPr>
                <w:rFonts w:ascii="Calibri" w:hAnsi="Calibri"/>
                <w:color w:val="000000" w:themeColor="text1"/>
                <w:sz w:val="22"/>
                <w:szCs w:val="22"/>
                <w:lang w:val="es-PE"/>
              </w:rPr>
              <w:t xml:space="preserve">         </w:t>
            </w:r>
            <w:r w:rsidR="001B1B0F" w:rsidRPr="00EB0D26">
              <w:rPr>
                <w:rFonts w:ascii="Calibri" w:hAnsi="Calibri"/>
                <w:color w:val="000000" w:themeColor="text1"/>
                <w:sz w:val="22"/>
                <w:szCs w:val="22"/>
                <w:lang w:val="es-PE"/>
              </w:rPr>
              <w:t>En el caso de consorcios, este documento debe ser presentado por cada uno d</w:t>
            </w:r>
          </w:p>
          <w:p w:rsidR="001B1B0F" w:rsidRPr="00EB0D26" w:rsidRDefault="001B1B0F" w:rsidP="001B1B0F">
            <w:pPr>
              <w:pStyle w:val="Style10"/>
              <w:tabs>
                <w:tab w:val="left" w:pos="284"/>
                <w:tab w:val="left" w:pos="426"/>
                <w:tab w:val="left" w:pos="567"/>
                <w:tab w:val="left" w:pos="709"/>
                <w:tab w:val="left" w:pos="993"/>
              </w:tabs>
              <w:adjustRightInd/>
              <w:ind w:left="426"/>
              <w:jc w:val="both"/>
              <w:rPr>
                <w:rFonts w:ascii="Calibri" w:hAnsi="Calibri"/>
                <w:color w:val="000000" w:themeColor="text1"/>
                <w:sz w:val="22"/>
                <w:szCs w:val="22"/>
                <w:lang w:val="es-PE"/>
              </w:rPr>
            </w:pPr>
            <w:r w:rsidRPr="00EB0D26">
              <w:rPr>
                <w:rFonts w:ascii="Calibri" w:hAnsi="Calibri"/>
                <w:color w:val="000000" w:themeColor="text1"/>
                <w:sz w:val="22"/>
                <w:szCs w:val="22"/>
                <w:lang w:val="es-PE"/>
              </w:rPr>
              <w:t xml:space="preserve"> </w:t>
            </w:r>
            <w:r w:rsidR="00EB0D26" w:rsidRPr="00EB0D26">
              <w:rPr>
                <w:rFonts w:ascii="Calibri" w:hAnsi="Calibri"/>
                <w:color w:val="000000" w:themeColor="text1"/>
                <w:sz w:val="22"/>
                <w:szCs w:val="22"/>
                <w:lang w:val="es-PE"/>
              </w:rPr>
              <w:t xml:space="preserve">        </w:t>
            </w:r>
            <w:proofErr w:type="gramStart"/>
            <w:r w:rsidRPr="00EB0D26">
              <w:rPr>
                <w:rFonts w:ascii="Calibri" w:hAnsi="Calibri"/>
                <w:color w:val="000000" w:themeColor="text1"/>
                <w:sz w:val="22"/>
                <w:szCs w:val="22"/>
                <w:lang w:val="es-PE"/>
              </w:rPr>
              <w:t>los</w:t>
            </w:r>
            <w:proofErr w:type="gramEnd"/>
            <w:r w:rsidRPr="00EB0D26">
              <w:rPr>
                <w:rFonts w:ascii="Calibri" w:hAnsi="Calibri"/>
                <w:color w:val="000000" w:themeColor="text1"/>
                <w:sz w:val="22"/>
                <w:szCs w:val="22"/>
                <w:lang w:val="es-PE"/>
              </w:rPr>
              <w:t xml:space="preserve"> integrantes del consorcio que suscribe la promesa de consorcio.</w:t>
            </w:r>
          </w:p>
          <w:p w:rsidR="00EB0D26" w:rsidRPr="00EB0D26" w:rsidRDefault="00EB0D26" w:rsidP="001B1B0F">
            <w:pPr>
              <w:pStyle w:val="Style10"/>
              <w:tabs>
                <w:tab w:val="left" w:pos="284"/>
                <w:tab w:val="left" w:pos="426"/>
                <w:tab w:val="left" w:pos="567"/>
                <w:tab w:val="left" w:pos="709"/>
                <w:tab w:val="left" w:pos="993"/>
              </w:tabs>
              <w:adjustRightInd/>
              <w:ind w:left="426"/>
              <w:jc w:val="both"/>
              <w:rPr>
                <w:rFonts w:ascii="Calibri" w:hAnsi="Calibri"/>
                <w:color w:val="000000" w:themeColor="text1"/>
                <w:sz w:val="22"/>
                <w:szCs w:val="22"/>
                <w:lang w:val="es-PE"/>
              </w:rPr>
            </w:pPr>
            <w:r w:rsidRPr="00EB0D26">
              <w:rPr>
                <w:rFonts w:ascii="Calibri" w:hAnsi="Calibri"/>
                <w:color w:val="000000" w:themeColor="text1"/>
                <w:sz w:val="22"/>
                <w:szCs w:val="22"/>
                <w:lang w:val="es-PE"/>
              </w:rPr>
              <w:t xml:space="preserve">         </w:t>
            </w:r>
            <w:r w:rsidR="001B1B0F" w:rsidRPr="00EB0D26">
              <w:rPr>
                <w:rFonts w:ascii="Calibri" w:hAnsi="Calibri"/>
                <w:color w:val="000000" w:themeColor="text1"/>
                <w:sz w:val="22"/>
                <w:szCs w:val="22"/>
                <w:lang w:val="es-PE"/>
              </w:rPr>
              <w:t>Promesa de consorcio con firmas legalizadas</w:t>
            </w:r>
            <w:r w:rsidR="001B1B0F" w:rsidRPr="00EB0D26">
              <w:rPr>
                <w:rFonts w:ascii="Calibri" w:hAnsi="Calibri"/>
                <w:color w:val="000000" w:themeColor="text1"/>
                <w:sz w:val="22"/>
                <w:szCs w:val="22"/>
                <w:lang w:val="es-PE"/>
              </w:rPr>
              <w:footnoteReference w:id="2"/>
            </w:r>
            <w:r w:rsidR="001B1B0F" w:rsidRPr="00EB0D26">
              <w:rPr>
                <w:rFonts w:ascii="Calibri" w:hAnsi="Calibri"/>
                <w:color w:val="000000" w:themeColor="text1"/>
                <w:sz w:val="22"/>
                <w:szCs w:val="22"/>
                <w:lang w:val="es-PE"/>
              </w:rPr>
              <w:t>, en la que se consigne los</w:t>
            </w:r>
          </w:p>
          <w:p w:rsidR="00EB0D26" w:rsidRPr="00EB0D26" w:rsidRDefault="00EB0D26" w:rsidP="001B1B0F">
            <w:pPr>
              <w:pStyle w:val="Style10"/>
              <w:tabs>
                <w:tab w:val="left" w:pos="284"/>
                <w:tab w:val="left" w:pos="426"/>
                <w:tab w:val="left" w:pos="567"/>
                <w:tab w:val="left" w:pos="709"/>
                <w:tab w:val="left" w:pos="993"/>
              </w:tabs>
              <w:adjustRightInd/>
              <w:ind w:left="426"/>
              <w:jc w:val="both"/>
              <w:rPr>
                <w:rFonts w:ascii="Calibri" w:hAnsi="Calibri"/>
                <w:color w:val="000000" w:themeColor="text1"/>
                <w:sz w:val="22"/>
                <w:szCs w:val="22"/>
                <w:lang w:val="es-PE"/>
              </w:rPr>
            </w:pPr>
            <w:r w:rsidRPr="00EB0D26">
              <w:rPr>
                <w:rFonts w:ascii="Calibri" w:hAnsi="Calibri"/>
                <w:color w:val="000000" w:themeColor="text1"/>
                <w:sz w:val="22"/>
                <w:szCs w:val="22"/>
                <w:lang w:val="es-PE"/>
              </w:rPr>
              <w:t xml:space="preserve">        </w:t>
            </w:r>
            <w:r w:rsidR="001B1B0F" w:rsidRPr="00EB0D26">
              <w:rPr>
                <w:rFonts w:ascii="Calibri" w:hAnsi="Calibri"/>
                <w:color w:val="000000" w:themeColor="text1"/>
                <w:sz w:val="22"/>
                <w:szCs w:val="22"/>
                <w:lang w:val="es-PE"/>
              </w:rPr>
              <w:t xml:space="preserve"> integrantes, el representante común, el domicilio común y las obligaciones a las</w:t>
            </w:r>
          </w:p>
          <w:p w:rsidR="00EB0D26" w:rsidRPr="00EB0D26" w:rsidRDefault="00EB0D26" w:rsidP="001B1B0F">
            <w:pPr>
              <w:pStyle w:val="Style10"/>
              <w:tabs>
                <w:tab w:val="left" w:pos="284"/>
                <w:tab w:val="left" w:pos="426"/>
                <w:tab w:val="left" w:pos="567"/>
                <w:tab w:val="left" w:pos="709"/>
                <w:tab w:val="left" w:pos="993"/>
              </w:tabs>
              <w:adjustRightInd/>
              <w:ind w:left="426"/>
              <w:jc w:val="both"/>
              <w:rPr>
                <w:rFonts w:ascii="Calibri" w:hAnsi="Calibri"/>
                <w:color w:val="000000" w:themeColor="text1"/>
                <w:sz w:val="22"/>
                <w:szCs w:val="22"/>
                <w:lang w:val="es-PE"/>
              </w:rPr>
            </w:pPr>
            <w:r w:rsidRPr="00EB0D26">
              <w:rPr>
                <w:rFonts w:ascii="Calibri" w:hAnsi="Calibri"/>
                <w:color w:val="000000" w:themeColor="text1"/>
                <w:sz w:val="22"/>
                <w:szCs w:val="22"/>
                <w:lang w:val="es-PE"/>
              </w:rPr>
              <w:t xml:space="preserve">        </w:t>
            </w:r>
            <w:r w:rsidR="001B1B0F" w:rsidRPr="00EB0D26">
              <w:rPr>
                <w:rFonts w:ascii="Calibri" w:hAnsi="Calibri"/>
                <w:color w:val="000000" w:themeColor="text1"/>
                <w:sz w:val="22"/>
                <w:szCs w:val="22"/>
                <w:lang w:val="es-PE"/>
              </w:rPr>
              <w:t xml:space="preserve"> que se compromete cada uno de los integrantes del consorcio así como el </w:t>
            </w:r>
          </w:p>
          <w:p w:rsidR="001B1B0F" w:rsidRPr="00EB0D26" w:rsidRDefault="00EB0D26" w:rsidP="001B1B0F">
            <w:pPr>
              <w:pStyle w:val="Style10"/>
              <w:tabs>
                <w:tab w:val="left" w:pos="284"/>
                <w:tab w:val="left" w:pos="426"/>
                <w:tab w:val="left" w:pos="567"/>
                <w:tab w:val="left" w:pos="709"/>
                <w:tab w:val="left" w:pos="993"/>
              </w:tabs>
              <w:adjustRightInd/>
              <w:ind w:left="426"/>
              <w:jc w:val="both"/>
              <w:rPr>
                <w:rFonts w:ascii="Calibri" w:hAnsi="Calibri"/>
                <w:color w:val="000000" w:themeColor="text1"/>
                <w:sz w:val="22"/>
                <w:szCs w:val="22"/>
                <w:lang w:val="es-PE"/>
              </w:rPr>
            </w:pPr>
            <w:r w:rsidRPr="00EB0D26">
              <w:rPr>
                <w:rFonts w:ascii="Calibri" w:hAnsi="Calibri"/>
                <w:color w:val="000000" w:themeColor="text1"/>
                <w:sz w:val="22"/>
                <w:szCs w:val="22"/>
                <w:lang w:val="es-PE"/>
              </w:rPr>
              <w:t xml:space="preserve">         </w:t>
            </w:r>
            <w:proofErr w:type="gramStart"/>
            <w:r w:rsidR="001B1B0F" w:rsidRPr="00EB0D26">
              <w:rPr>
                <w:rFonts w:ascii="Calibri" w:hAnsi="Calibri"/>
                <w:color w:val="000000" w:themeColor="text1"/>
                <w:sz w:val="22"/>
                <w:szCs w:val="22"/>
                <w:lang w:val="es-PE"/>
              </w:rPr>
              <w:t>porcentaje</w:t>
            </w:r>
            <w:proofErr w:type="gramEnd"/>
            <w:r w:rsidR="001B1B0F" w:rsidRPr="00EB0D26">
              <w:rPr>
                <w:rFonts w:ascii="Calibri" w:hAnsi="Calibri"/>
                <w:color w:val="000000" w:themeColor="text1"/>
                <w:sz w:val="22"/>
                <w:szCs w:val="22"/>
                <w:lang w:val="es-PE"/>
              </w:rPr>
              <w:t xml:space="preserve"> equivalente a dichas obligaciones. </w:t>
            </w:r>
          </w:p>
          <w:p w:rsidR="001B1B0F" w:rsidRPr="00EB0D26" w:rsidRDefault="00EB0D26" w:rsidP="00EB0D26">
            <w:pPr>
              <w:pStyle w:val="Style10"/>
              <w:tabs>
                <w:tab w:val="left" w:pos="284"/>
                <w:tab w:val="left" w:pos="426"/>
                <w:tab w:val="left" w:pos="567"/>
                <w:tab w:val="left" w:pos="709"/>
                <w:tab w:val="left" w:pos="993"/>
              </w:tabs>
              <w:adjustRightInd/>
              <w:ind w:left="426"/>
              <w:jc w:val="both"/>
              <w:rPr>
                <w:rFonts w:ascii="Calibri" w:hAnsi="Calibri"/>
                <w:color w:val="000000" w:themeColor="text1"/>
                <w:sz w:val="22"/>
                <w:szCs w:val="22"/>
                <w:lang w:val="es-PE"/>
              </w:rPr>
            </w:pPr>
            <w:r w:rsidRPr="00EB0D26">
              <w:rPr>
                <w:rFonts w:ascii="Calibri" w:hAnsi="Calibri"/>
                <w:color w:val="000000" w:themeColor="text1"/>
                <w:sz w:val="22"/>
                <w:szCs w:val="22"/>
                <w:lang w:val="es-PE"/>
              </w:rPr>
              <w:t xml:space="preserve">  </w:t>
            </w:r>
            <w:r w:rsidR="001B1B0F" w:rsidRPr="00EB0D26">
              <w:rPr>
                <w:rFonts w:ascii="Calibri" w:hAnsi="Calibri"/>
                <w:color w:val="000000" w:themeColor="text1"/>
                <w:sz w:val="22"/>
                <w:szCs w:val="22"/>
                <w:lang w:val="es-PE"/>
              </w:rPr>
              <w:t xml:space="preserve">        La promesa de consorcio debe ser suscrita por cada uno de sus integrantes</w:t>
            </w:r>
          </w:p>
          <w:p w:rsidR="001B1B0F" w:rsidRPr="000932FC" w:rsidRDefault="001B1B0F" w:rsidP="001B1B0F">
            <w:pPr>
              <w:pStyle w:val="Prrafodelista"/>
              <w:widowControl w:val="0"/>
              <w:jc w:val="both"/>
              <w:rPr>
                <w:rFonts w:ascii="Calibri" w:eastAsia="Times New Roman" w:hAnsi="Calibri" w:cs="Times New Roman"/>
                <w:color w:val="000000" w:themeColor="text1"/>
                <w:lang w:val="es-PE" w:eastAsia="es-PE"/>
              </w:rPr>
            </w:pPr>
          </w:p>
          <w:p w:rsidR="001B1B0F" w:rsidRDefault="00F5571B" w:rsidP="001B1B0F">
            <w:pPr>
              <w:widowControl w:val="0"/>
              <w:jc w:val="both"/>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HABILITACIÓ</w:t>
            </w:r>
            <w:r w:rsidR="001B1B0F" w:rsidRPr="00A516A7">
              <w:rPr>
                <w:rFonts w:ascii="Calibri" w:eastAsia="Times New Roman" w:hAnsi="Calibri" w:cs="Times New Roman"/>
                <w:color w:val="000000" w:themeColor="text1"/>
                <w:lang w:val="es-PE" w:eastAsia="es-PE"/>
              </w:rPr>
              <w:t>N</w:t>
            </w:r>
          </w:p>
          <w:p w:rsidR="0086257F" w:rsidRPr="00A516A7" w:rsidRDefault="0086257F" w:rsidP="001B1B0F">
            <w:pPr>
              <w:widowControl w:val="0"/>
              <w:jc w:val="both"/>
              <w:rPr>
                <w:rFonts w:ascii="Calibri" w:eastAsia="Times New Roman" w:hAnsi="Calibri" w:cs="Times New Roman"/>
                <w:color w:val="000000" w:themeColor="text1"/>
                <w:lang w:val="es-PE" w:eastAsia="es-PE"/>
              </w:rPr>
            </w:pPr>
          </w:p>
          <w:p w:rsidR="00E56C40" w:rsidRDefault="007822B1" w:rsidP="009D4B2E">
            <w:pPr>
              <w:pStyle w:val="Prrafodelista"/>
              <w:widowControl w:val="0"/>
              <w:numPr>
                <w:ilvl w:val="0"/>
                <w:numId w:val="23"/>
              </w:numPr>
              <w:jc w:val="both"/>
              <w:rPr>
                <w:rFonts w:ascii="Calibri" w:eastAsia="Times New Roman" w:hAnsi="Calibri" w:cs="Times New Roman"/>
                <w:color w:val="000000" w:themeColor="text1"/>
                <w:lang w:val="es-PE" w:eastAsia="es-PE"/>
              </w:rPr>
            </w:pPr>
            <w:r w:rsidRPr="00F5571B">
              <w:rPr>
                <w:rFonts w:ascii="Calibri" w:eastAsia="Times New Roman" w:hAnsi="Calibri" w:cs="Times New Roman"/>
                <w:color w:val="000000" w:themeColor="text1"/>
                <w:lang w:val="es-PE" w:eastAsia="es-PE"/>
              </w:rPr>
              <w:t>Certificado</w:t>
            </w:r>
            <w:r w:rsidR="00E56C40" w:rsidRPr="00F5571B">
              <w:rPr>
                <w:rFonts w:ascii="Calibri" w:eastAsia="Times New Roman" w:hAnsi="Calibri" w:cs="Times New Roman"/>
                <w:color w:val="000000" w:themeColor="text1"/>
                <w:lang w:val="es-PE" w:eastAsia="es-PE"/>
              </w:rPr>
              <w:t xml:space="preserve"> de Buenas Prácticas de Manufactura (BPM) y Certificado de Buenas </w:t>
            </w:r>
            <w:r w:rsidR="00A42E0E" w:rsidRPr="00F5571B">
              <w:rPr>
                <w:rFonts w:ascii="Calibri" w:eastAsia="Times New Roman" w:hAnsi="Calibri" w:cs="Times New Roman"/>
                <w:color w:val="000000" w:themeColor="text1"/>
                <w:lang w:val="es-PE" w:eastAsia="es-PE"/>
              </w:rPr>
              <w:t>Prácticas</w:t>
            </w:r>
            <w:r w:rsidR="00E56C40" w:rsidRPr="00F5571B">
              <w:rPr>
                <w:rFonts w:ascii="Calibri" w:eastAsia="Times New Roman" w:hAnsi="Calibri" w:cs="Times New Roman"/>
                <w:color w:val="000000" w:themeColor="text1"/>
                <w:lang w:val="es-PE" w:eastAsia="es-PE"/>
              </w:rPr>
              <w:t xml:space="preserve"> de Almacenamiento (BPA)</w:t>
            </w:r>
            <w:r w:rsidR="00A42E0E" w:rsidRPr="00F5571B">
              <w:rPr>
                <w:rFonts w:ascii="Calibri" w:eastAsia="Times New Roman" w:hAnsi="Calibri" w:cs="Times New Roman"/>
                <w:color w:val="000000" w:themeColor="text1"/>
                <w:lang w:val="es-PE" w:eastAsia="es-PE"/>
              </w:rPr>
              <w:t xml:space="preserve">. </w:t>
            </w:r>
          </w:p>
          <w:p w:rsidR="00B67631" w:rsidRPr="00F5571B" w:rsidRDefault="00B67631" w:rsidP="00B67631">
            <w:pPr>
              <w:pStyle w:val="Prrafodelista"/>
              <w:widowControl w:val="0"/>
              <w:jc w:val="both"/>
              <w:rPr>
                <w:rFonts w:ascii="Calibri" w:eastAsia="Times New Roman" w:hAnsi="Calibri" w:cs="Times New Roman"/>
                <w:color w:val="000000" w:themeColor="text1"/>
                <w:lang w:val="es-PE" w:eastAsia="es-PE"/>
              </w:rPr>
            </w:pPr>
          </w:p>
          <w:p w:rsidR="00E56C40" w:rsidRDefault="00E56C40" w:rsidP="00667FAC">
            <w:pPr>
              <w:pStyle w:val="Prrafodelista"/>
              <w:widowControl w:val="0"/>
              <w:jc w:val="both"/>
              <w:rPr>
                <w:rFonts w:ascii="Calibri" w:eastAsia="Times New Roman" w:hAnsi="Calibri" w:cs="Times New Roman"/>
                <w:color w:val="000000" w:themeColor="text1"/>
                <w:lang w:val="es-PE" w:eastAsia="es-PE"/>
              </w:rPr>
            </w:pPr>
            <w:r w:rsidRPr="00F5571B">
              <w:rPr>
                <w:rFonts w:ascii="Calibri" w:eastAsia="Times New Roman" w:hAnsi="Calibri" w:cs="Times New Roman"/>
                <w:color w:val="000000" w:themeColor="text1"/>
                <w:lang w:val="es-PE" w:eastAsia="es-PE"/>
              </w:rPr>
              <w:t>Para los productos nacionales:</w:t>
            </w:r>
          </w:p>
          <w:p w:rsidR="0086257F" w:rsidRPr="0086257F" w:rsidRDefault="0086257F" w:rsidP="0086257F">
            <w:pPr>
              <w:pStyle w:val="Prrafodelista"/>
              <w:rPr>
                <w:rFonts w:ascii="Calibri" w:eastAsia="Times New Roman" w:hAnsi="Calibri" w:cs="Times New Roman"/>
                <w:color w:val="000000" w:themeColor="text1"/>
                <w:lang w:val="es-PE" w:eastAsia="es-PE"/>
              </w:rPr>
            </w:pPr>
          </w:p>
          <w:p w:rsidR="00E56C40" w:rsidRPr="00F5571B" w:rsidRDefault="00E56C40" w:rsidP="00E56C40">
            <w:pPr>
              <w:pStyle w:val="Prrafodelista"/>
              <w:widowControl w:val="0"/>
              <w:ind w:left="1080"/>
              <w:jc w:val="both"/>
              <w:rPr>
                <w:rFonts w:ascii="Calibri" w:eastAsia="Times New Roman" w:hAnsi="Calibri" w:cs="Times New Roman"/>
                <w:color w:val="000000" w:themeColor="text1"/>
                <w:lang w:val="es-PE" w:eastAsia="es-PE"/>
              </w:rPr>
            </w:pPr>
            <w:r w:rsidRPr="00F5571B">
              <w:rPr>
                <w:rFonts w:ascii="Calibri" w:eastAsia="Times New Roman" w:hAnsi="Calibri" w:cs="Times New Roman"/>
                <w:color w:val="000000" w:themeColor="text1"/>
                <w:lang w:val="es-PE" w:eastAsia="es-PE"/>
              </w:rPr>
              <w:t>Fabricantes: Contar con la Certificación de Buenas Prácticas de Manufactura (BPM), emitido por la Dirección General de Medicamentos, Insumos y Drogas – DIGEMID.</w:t>
            </w:r>
          </w:p>
          <w:p w:rsidR="00E56C40" w:rsidRPr="00F5571B" w:rsidRDefault="00E56C40" w:rsidP="00E56C40">
            <w:pPr>
              <w:pStyle w:val="Prrafodelista"/>
              <w:widowControl w:val="0"/>
              <w:ind w:left="1080"/>
              <w:jc w:val="both"/>
              <w:rPr>
                <w:rFonts w:ascii="Calibri" w:eastAsia="Times New Roman" w:hAnsi="Calibri" w:cs="Times New Roman"/>
                <w:color w:val="000000" w:themeColor="text1"/>
                <w:lang w:val="es-PE" w:eastAsia="es-PE"/>
              </w:rPr>
            </w:pPr>
            <w:r w:rsidRPr="00F5571B">
              <w:rPr>
                <w:rFonts w:ascii="Calibri" w:eastAsia="Times New Roman" w:hAnsi="Calibri" w:cs="Times New Roman"/>
                <w:color w:val="000000" w:themeColor="text1"/>
                <w:lang w:val="es-PE" w:eastAsia="es-PE"/>
              </w:rPr>
              <w:t>Droguería: Contar con la Certificación de Buenas Prácticas de Manufactura (BPM) vigente del producto ofertado a nombre del fabricante y con la Certificación de Buenas Practicas de Almacenamiento (BPA) vigente a nombre del postor, emitida por DIGEMID.</w:t>
            </w:r>
          </w:p>
          <w:p w:rsidR="00E56C40" w:rsidRPr="00F5571B" w:rsidRDefault="00E56C40" w:rsidP="00E56C40">
            <w:pPr>
              <w:widowControl w:val="0"/>
              <w:jc w:val="both"/>
              <w:rPr>
                <w:rFonts w:ascii="Calibri" w:eastAsia="Times New Roman" w:hAnsi="Calibri" w:cs="Times New Roman"/>
                <w:color w:val="000000" w:themeColor="text1"/>
                <w:lang w:val="es-PE" w:eastAsia="es-PE"/>
              </w:rPr>
            </w:pPr>
            <w:r w:rsidRPr="00F5571B">
              <w:rPr>
                <w:rFonts w:ascii="Calibri" w:eastAsia="Times New Roman" w:hAnsi="Calibri" w:cs="Times New Roman"/>
                <w:color w:val="000000" w:themeColor="text1"/>
                <w:lang w:val="es-PE" w:eastAsia="es-PE"/>
              </w:rPr>
              <w:t xml:space="preserve"> </w:t>
            </w:r>
          </w:p>
          <w:p w:rsidR="00E56C40" w:rsidRDefault="00E56C40" w:rsidP="00667FAC">
            <w:pPr>
              <w:pStyle w:val="Prrafodelista"/>
              <w:widowControl w:val="0"/>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Para los productos importados:</w:t>
            </w:r>
          </w:p>
          <w:p w:rsidR="0086257F" w:rsidRDefault="0086257F" w:rsidP="0086257F">
            <w:pPr>
              <w:pStyle w:val="Prrafodelista"/>
              <w:widowControl w:val="0"/>
              <w:jc w:val="both"/>
              <w:rPr>
                <w:rFonts w:ascii="Calibri" w:eastAsia="Times New Roman" w:hAnsi="Calibri" w:cs="Times New Roman"/>
                <w:color w:val="000000" w:themeColor="text1"/>
                <w:lang w:val="es-PE" w:eastAsia="es-PE"/>
              </w:rPr>
            </w:pPr>
          </w:p>
          <w:p w:rsidR="00E56C40" w:rsidRPr="000932FC" w:rsidRDefault="00E56C40" w:rsidP="00E56C40">
            <w:pPr>
              <w:pStyle w:val="Prrafodelista"/>
              <w:widowControl w:val="0"/>
              <w:ind w:left="1080"/>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 xml:space="preserve">Contar con la Certificación de Buenas Prácticas de Manufactura (BPM) del país de origen emitido por </w:t>
            </w:r>
            <w:r w:rsidR="00C5403B">
              <w:rPr>
                <w:rFonts w:ascii="Calibri" w:eastAsia="Times New Roman" w:hAnsi="Calibri" w:cs="Times New Roman"/>
                <w:color w:val="000000" w:themeColor="text1"/>
                <w:lang w:val="es-PE" w:eastAsia="es-PE"/>
              </w:rPr>
              <w:t xml:space="preserve">la </w:t>
            </w:r>
            <w:r w:rsidRPr="000932FC">
              <w:rPr>
                <w:rFonts w:ascii="Calibri" w:eastAsia="Times New Roman" w:hAnsi="Calibri" w:cs="Times New Roman"/>
                <w:color w:val="000000" w:themeColor="text1"/>
                <w:lang w:val="es-PE" w:eastAsia="es-PE"/>
              </w:rPr>
              <w:t xml:space="preserve">autoridad sanitaria competente; en caso que el país de origen no otorgue dicha certificación, se aceptara un documento vigente </w:t>
            </w:r>
            <w:r w:rsidRPr="000932FC">
              <w:rPr>
                <w:rFonts w:ascii="Calibri" w:eastAsia="Times New Roman" w:hAnsi="Calibri" w:cs="Times New Roman"/>
                <w:color w:val="000000" w:themeColor="text1"/>
                <w:lang w:val="es-PE" w:eastAsia="es-PE"/>
              </w:rPr>
              <w:lastRenderedPageBreak/>
              <w:t>emitido por la autoridad sanitaria competente que acredite el cumplimiento de las BPM.</w:t>
            </w:r>
          </w:p>
          <w:p w:rsidR="00E56C40" w:rsidRPr="000932FC" w:rsidRDefault="00E56C40" w:rsidP="00E56C40">
            <w:pPr>
              <w:pStyle w:val="Prrafodelista"/>
              <w:widowControl w:val="0"/>
              <w:ind w:left="1080"/>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Asimismo, el postor debe contar con la certificación de Buenas Prácticas de Almacenamiento (BPA), a nombre del postor, emitido por la DIGEMID.</w:t>
            </w:r>
          </w:p>
          <w:p w:rsidR="00E56C40" w:rsidRPr="000932FC" w:rsidRDefault="00C5403B" w:rsidP="00E56C40">
            <w:pPr>
              <w:pStyle w:val="Prrafodelista"/>
              <w:widowControl w:val="0"/>
              <w:ind w:left="1080"/>
              <w:jc w:val="both"/>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Son documentos que acreditan</w:t>
            </w:r>
            <w:r w:rsidR="00E56C40" w:rsidRPr="000932FC">
              <w:rPr>
                <w:rFonts w:ascii="Calibri" w:eastAsia="Times New Roman" w:hAnsi="Calibri" w:cs="Times New Roman"/>
                <w:color w:val="000000" w:themeColor="text1"/>
                <w:lang w:val="es-PE" w:eastAsia="es-PE"/>
              </w:rPr>
              <w:t xml:space="preserve"> el cumplimiento de Normas de calidad específicas al tipo de dispositivo médico, por ejemplo Certificado CE de la Comunidad Europea, Norma</w:t>
            </w:r>
            <w:r>
              <w:rPr>
                <w:rFonts w:ascii="Calibri" w:eastAsia="Times New Roman" w:hAnsi="Calibri" w:cs="Times New Roman"/>
                <w:color w:val="000000" w:themeColor="text1"/>
                <w:lang w:val="es-PE" w:eastAsia="es-PE"/>
              </w:rPr>
              <w:t xml:space="preserve"> ISO</w:t>
            </w:r>
            <w:r w:rsidR="00E56C40" w:rsidRPr="000932FC">
              <w:rPr>
                <w:rFonts w:ascii="Calibri" w:eastAsia="Times New Roman" w:hAnsi="Calibri" w:cs="Times New Roman"/>
                <w:color w:val="000000" w:themeColor="text1"/>
                <w:lang w:val="es-PE" w:eastAsia="es-PE"/>
              </w:rPr>
              <w:t xml:space="preserve"> 13485</w:t>
            </w:r>
            <w:r>
              <w:rPr>
                <w:rFonts w:ascii="Calibri" w:eastAsia="Times New Roman" w:hAnsi="Calibri" w:cs="Times New Roman"/>
                <w:color w:val="000000" w:themeColor="text1"/>
                <w:lang w:val="es-PE" w:eastAsia="es-PE"/>
              </w:rPr>
              <w:t xml:space="preserve"> vigente</w:t>
            </w:r>
            <w:r w:rsidR="00E56C40" w:rsidRPr="000932FC">
              <w:rPr>
                <w:rFonts w:ascii="Calibri" w:eastAsia="Times New Roman" w:hAnsi="Calibri" w:cs="Times New Roman"/>
                <w:color w:val="000000" w:themeColor="text1"/>
                <w:lang w:val="es-PE" w:eastAsia="es-PE"/>
              </w:rPr>
              <w:t>, FDA u otros acuerdos al nivel de riesgo emitido por la Autoridad o Entidad Competente del país de origen.</w:t>
            </w:r>
          </w:p>
          <w:p w:rsidR="000C57BF" w:rsidRDefault="000C57BF" w:rsidP="00E56C40">
            <w:pPr>
              <w:pStyle w:val="Prrafodelista"/>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Para los productos provenientes de países donde no se emiten Certificado de</w:t>
            </w:r>
          </w:p>
          <w:p w:rsidR="000C57BF" w:rsidRDefault="000C57BF" w:rsidP="00E56C40">
            <w:pPr>
              <w:pStyle w:val="Prrafodelista"/>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 xml:space="preserve"> </w:t>
            </w: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 xml:space="preserve">Buenas Prácticas de Manufactura (CBPM) ni Certificado de la Comunidad </w:t>
            </w:r>
          </w:p>
          <w:p w:rsidR="000C57BF" w:rsidRDefault="000C57BF" w:rsidP="00E56C40">
            <w:pPr>
              <w:pStyle w:val="Prrafodelista"/>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 xml:space="preserve">Europea (CE), podrán presentar el Certificado de Libre Venta o el Certificado </w:t>
            </w:r>
          </w:p>
          <w:p w:rsidR="000C57BF" w:rsidRDefault="000C57BF" w:rsidP="00E56C40">
            <w:pPr>
              <w:pStyle w:val="Prrafodelista"/>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 xml:space="preserve">       </w:t>
            </w:r>
            <w:r w:rsidR="00E56C40" w:rsidRPr="000932FC">
              <w:rPr>
                <w:rFonts w:ascii="Calibri" w:eastAsia="Times New Roman" w:hAnsi="Calibri" w:cs="Times New Roman"/>
                <w:color w:val="000000" w:themeColor="text1"/>
                <w:lang w:val="es-PE" w:eastAsia="es-PE"/>
              </w:rPr>
              <w:t xml:space="preserve">de Libre Comercialización, en los que se deberán señalar que la empresa </w:t>
            </w:r>
          </w:p>
          <w:p w:rsidR="00E56C40" w:rsidRDefault="000C57BF" w:rsidP="00E56C40">
            <w:pPr>
              <w:pStyle w:val="Prrafodelista"/>
              <w:rPr>
                <w:rFonts w:ascii="Calibri" w:eastAsia="Times New Roman" w:hAnsi="Calibri" w:cs="Times New Roman"/>
                <w:color w:val="000000" w:themeColor="text1"/>
                <w:lang w:val="es-PE" w:eastAsia="es-PE"/>
              </w:rPr>
            </w:pPr>
            <w:r>
              <w:rPr>
                <w:rFonts w:ascii="Calibri" w:eastAsia="Times New Roman" w:hAnsi="Calibri" w:cs="Times New Roman"/>
                <w:color w:val="000000" w:themeColor="text1"/>
                <w:lang w:val="es-PE" w:eastAsia="es-PE"/>
              </w:rPr>
              <w:t xml:space="preserve">       </w:t>
            </w:r>
            <w:r w:rsidR="00C5403B" w:rsidRPr="000932FC">
              <w:rPr>
                <w:rFonts w:ascii="Calibri" w:eastAsia="Times New Roman" w:hAnsi="Calibri" w:cs="Times New Roman"/>
                <w:color w:val="000000" w:themeColor="text1"/>
                <w:lang w:val="es-PE" w:eastAsia="es-PE"/>
              </w:rPr>
              <w:t>Fabricante</w:t>
            </w:r>
            <w:r w:rsidR="00E56C40" w:rsidRPr="000932FC">
              <w:rPr>
                <w:rFonts w:ascii="Calibri" w:eastAsia="Times New Roman" w:hAnsi="Calibri" w:cs="Times New Roman"/>
                <w:color w:val="000000" w:themeColor="text1"/>
                <w:lang w:val="es-PE" w:eastAsia="es-PE"/>
              </w:rPr>
              <w:t xml:space="preserve"> cumple con las Buenas Prácticas de Manufactura o de fabricación.</w:t>
            </w:r>
          </w:p>
          <w:p w:rsidR="00C5403B" w:rsidRPr="00970B46" w:rsidRDefault="00C5403B" w:rsidP="00E56C40">
            <w:pPr>
              <w:pStyle w:val="Prrafodelista"/>
              <w:rPr>
                <w:rFonts w:ascii="Calibri" w:eastAsia="Times New Roman" w:hAnsi="Calibri" w:cs="Times New Roman"/>
                <w:color w:val="FF0000"/>
                <w:lang w:val="es-PE" w:eastAsia="es-PE"/>
              </w:rPr>
            </w:pPr>
          </w:p>
          <w:p w:rsidR="001B1B0F" w:rsidRDefault="008605A1" w:rsidP="009D4B2E">
            <w:pPr>
              <w:pStyle w:val="Prrafodelista"/>
              <w:widowControl w:val="0"/>
              <w:numPr>
                <w:ilvl w:val="0"/>
                <w:numId w:val="23"/>
              </w:numPr>
              <w:jc w:val="both"/>
              <w:rPr>
                <w:rFonts w:ascii="Calibri" w:eastAsia="Times New Roman" w:hAnsi="Calibri" w:cs="Times New Roman"/>
                <w:color w:val="000000" w:themeColor="text1"/>
                <w:lang w:val="es-PE" w:eastAsia="es-PE"/>
              </w:rPr>
            </w:pPr>
            <w:r w:rsidRPr="009D4B2E">
              <w:rPr>
                <w:rFonts w:ascii="Calibri" w:eastAsia="Times New Roman" w:hAnsi="Calibri" w:cs="Times New Roman"/>
                <w:color w:val="000000" w:themeColor="text1"/>
                <w:lang w:val="es-PE" w:eastAsia="es-PE"/>
              </w:rPr>
              <w:t xml:space="preserve">Autorización Sanitaria de Funcionamiento del Establecimientos </w:t>
            </w:r>
            <w:r w:rsidR="00D33528" w:rsidRPr="009D4B2E">
              <w:rPr>
                <w:rFonts w:ascii="Calibri" w:eastAsia="Times New Roman" w:hAnsi="Calibri" w:cs="Times New Roman"/>
                <w:color w:val="000000" w:themeColor="text1"/>
                <w:lang w:val="es-PE" w:eastAsia="es-PE"/>
              </w:rPr>
              <w:t>Farmacéuticos</w:t>
            </w:r>
            <w:r w:rsidRPr="009D4B2E">
              <w:rPr>
                <w:rFonts w:ascii="Calibri" w:eastAsia="Times New Roman" w:hAnsi="Calibri" w:cs="Times New Roman"/>
                <w:color w:val="000000" w:themeColor="text1"/>
                <w:lang w:val="es-PE" w:eastAsia="es-PE"/>
              </w:rPr>
              <w:t>.</w:t>
            </w:r>
          </w:p>
          <w:p w:rsidR="009D4B2E" w:rsidRDefault="009D4B2E" w:rsidP="009D4B2E">
            <w:pPr>
              <w:pStyle w:val="Prrafodelista"/>
              <w:widowControl w:val="0"/>
              <w:jc w:val="both"/>
              <w:rPr>
                <w:rFonts w:ascii="Calibri" w:eastAsia="Times New Roman" w:hAnsi="Calibri" w:cs="Times New Roman"/>
                <w:color w:val="000000" w:themeColor="text1"/>
                <w:lang w:val="es-PE" w:eastAsia="es-PE"/>
              </w:rPr>
            </w:pPr>
          </w:p>
          <w:p w:rsidR="009D4B2E" w:rsidRPr="00A516A7" w:rsidRDefault="009D4B2E" w:rsidP="009D4B2E">
            <w:pPr>
              <w:rPr>
                <w:rFonts w:ascii="Calibri" w:eastAsia="Times New Roman" w:hAnsi="Calibri" w:cs="Times New Roman"/>
                <w:color w:val="000000" w:themeColor="text1"/>
                <w:lang w:val="es-PE" w:eastAsia="es-PE"/>
              </w:rPr>
            </w:pPr>
            <w:r w:rsidRPr="00A516A7">
              <w:rPr>
                <w:rFonts w:ascii="Calibri" w:eastAsia="Times New Roman" w:hAnsi="Calibri" w:cs="Times New Roman"/>
                <w:color w:val="000000" w:themeColor="text1"/>
                <w:lang w:val="es-PE" w:eastAsia="es-PE"/>
              </w:rPr>
              <w:t xml:space="preserve">II. EXPERIENCIA DEL POSTOR  </w:t>
            </w:r>
          </w:p>
          <w:p w:rsidR="009D4B2E" w:rsidRPr="000932FC" w:rsidRDefault="009D4B2E" w:rsidP="009D4B2E">
            <w:pPr>
              <w:pStyle w:val="Prrafodelista"/>
              <w:widowControl w:val="0"/>
              <w:numPr>
                <w:ilvl w:val="0"/>
                <w:numId w:val="23"/>
              </w:numPr>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Facturación</w:t>
            </w:r>
          </w:p>
          <w:p w:rsidR="009D4B2E" w:rsidRPr="000932FC" w:rsidRDefault="009D4B2E" w:rsidP="009D4B2E">
            <w:pPr>
              <w:pStyle w:val="Prrafodelista"/>
              <w:widowControl w:val="0"/>
              <w:ind w:left="284"/>
              <w:jc w:val="both"/>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 xml:space="preserve">El postor debe acreditar un monto facturado acumulado equivalente </w:t>
            </w:r>
            <w:r w:rsidR="00AD41BF" w:rsidRPr="000932FC">
              <w:rPr>
                <w:rFonts w:ascii="Calibri" w:eastAsia="Times New Roman" w:hAnsi="Calibri" w:cs="Times New Roman"/>
                <w:color w:val="000000" w:themeColor="text1"/>
                <w:lang w:val="es-PE" w:eastAsia="es-PE"/>
              </w:rPr>
              <w:t xml:space="preserve">a </w:t>
            </w:r>
            <w:r w:rsidR="00AD41BF" w:rsidRPr="00AD41BF">
              <w:rPr>
                <w:rFonts w:ascii="Calibri" w:eastAsia="Times New Roman" w:hAnsi="Calibri" w:cs="Times New Roman"/>
                <w:color w:val="000000" w:themeColor="text1"/>
                <w:lang w:val="es-PE" w:eastAsia="es-PE"/>
              </w:rPr>
              <w:t>S/.__________</w:t>
            </w:r>
            <w:r w:rsidRPr="00AD41BF">
              <w:rPr>
                <w:rFonts w:ascii="Calibri" w:eastAsia="Times New Roman" w:hAnsi="Calibri" w:cs="Times New Roman"/>
                <w:color w:val="000000" w:themeColor="text1"/>
                <w:lang w:val="es-PE" w:eastAsia="es-PE"/>
              </w:rPr>
              <w:t xml:space="preserve"> (</w:t>
            </w:r>
            <w:r w:rsidR="00AD41BF">
              <w:rPr>
                <w:rFonts w:ascii="Calibri" w:eastAsia="Times New Roman" w:hAnsi="Calibri" w:cs="Times New Roman"/>
                <w:color w:val="000000" w:themeColor="text1"/>
                <w:lang w:val="es-PE" w:eastAsia="es-PE"/>
              </w:rPr>
              <w:t>_________</w:t>
            </w:r>
            <w:r w:rsidR="003C1593" w:rsidRPr="00AD41BF">
              <w:rPr>
                <w:rFonts w:ascii="Calibri" w:eastAsia="Times New Roman" w:hAnsi="Calibri" w:cs="Times New Roman"/>
                <w:color w:val="000000" w:themeColor="text1"/>
                <w:lang w:val="es-PE" w:eastAsia="es-PE"/>
              </w:rPr>
              <w:t xml:space="preserve"> </w:t>
            </w:r>
            <w:r w:rsidRPr="00AD41BF">
              <w:rPr>
                <w:rFonts w:ascii="Calibri" w:eastAsia="Times New Roman" w:hAnsi="Calibri" w:cs="Times New Roman"/>
                <w:color w:val="000000" w:themeColor="text1"/>
                <w:lang w:val="es-PE" w:eastAsia="es-PE"/>
              </w:rPr>
              <w:t xml:space="preserve">con 00/100 soles), </w:t>
            </w:r>
            <w:r w:rsidRPr="000932FC">
              <w:rPr>
                <w:rFonts w:ascii="Calibri" w:eastAsia="Times New Roman" w:hAnsi="Calibri" w:cs="Times New Roman"/>
                <w:color w:val="000000" w:themeColor="text1"/>
                <w:lang w:val="es-PE" w:eastAsia="es-PE"/>
              </w:rPr>
              <w:t>por la venta de bienes iguales o similares al objeto de la convocatoria, durante un periodo de [consignar un periodo determinado, no mayor a ocho (8) años] a la fecha de la presentación de ofertas.</w:t>
            </w:r>
          </w:p>
          <w:p w:rsidR="009D4B2E" w:rsidRPr="000932FC" w:rsidRDefault="009D4B2E" w:rsidP="009D4B2E">
            <w:pPr>
              <w:pStyle w:val="Prrafodelista"/>
              <w:widowControl w:val="0"/>
              <w:ind w:left="284"/>
              <w:jc w:val="both"/>
              <w:rPr>
                <w:rFonts w:ascii="Calibri" w:eastAsia="Times New Roman" w:hAnsi="Calibri" w:cs="Times New Roman"/>
                <w:color w:val="000000" w:themeColor="text1"/>
                <w:lang w:val="es-PE" w:eastAsia="es-PE"/>
              </w:rPr>
            </w:pPr>
          </w:p>
          <w:p w:rsidR="009D4B2E" w:rsidRPr="00A67E5E" w:rsidRDefault="009D4B2E" w:rsidP="009D4B2E">
            <w:pPr>
              <w:pStyle w:val="Prrafodelista"/>
              <w:widowControl w:val="0"/>
              <w:numPr>
                <w:ilvl w:val="0"/>
                <w:numId w:val="23"/>
              </w:numPr>
              <w:jc w:val="both"/>
              <w:rPr>
                <w:rFonts w:ascii="Calibri" w:eastAsia="Times New Roman" w:hAnsi="Calibri" w:cs="Times New Roman"/>
                <w:color w:val="000000" w:themeColor="text1"/>
                <w:lang w:val="es-PE" w:eastAsia="es-PE"/>
              </w:rPr>
            </w:pPr>
            <w:r w:rsidRPr="00A67E5E">
              <w:rPr>
                <w:rFonts w:ascii="Calibri" w:eastAsia="Times New Roman" w:hAnsi="Calibri" w:cs="Times New Roman"/>
                <w:color w:val="000000" w:themeColor="text1"/>
                <w:lang w:val="es-PE" w:eastAsia="es-PE"/>
              </w:rPr>
              <w:t>Se co</w:t>
            </w:r>
            <w:r w:rsidR="00481908" w:rsidRPr="00A67E5E">
              <w:rPr>
                <w:rFonts w:ascii="Calibri" w:eastAsia="Times New Roman" w:hAnsi="Calibri" w:cs="Times New Roman"/>
                <w:color w:val="000000" w:themeColor="text1"/>
                <w:lang w:val="es-PE" w:eastAsia="es-PE"/>
              </w:rPr>
              <w:t xml:space="preserve">nsideran bienes similares </w:t>
            </w:r>
            <w:r w:rsidR="00A67E5E" w:rsidRPr="00A67E5E">
              <w:rPr>
                <w:rFonts w:ascii="Calibri" w:eastAsia="Times New Roman" w:hAnsi="Calibri" w:cs="Times New Roman"/>
                <w:color w:val="000000" w:themeColor="text1"/>
                <w:lang w:val="es-PE" w:eastAsia="es-PE"/>
              </w:rPr>
              <w:t>a…</w:t>
            </w:r>
            <w:r w:rsidR="00481908" w:rsidRPr="00A67E5E">
              <w:rPr>
                <w:rFonts w:ascii="Calibri" w:eastAsia="Times New Roman" w:hAnsi="Calibri" w:cs="Times New Roman"/>
                <w:color w:val="000000" w:themeColor="text1"/>
                <w:lang w:val="es-PE" w:eastAsia="es-PE"/>
              </w:rPr>
              <w:t>……………… (indicar cuales similar al producto a comprar)</w:t>
            </w:r>
          </w:p>
          <w:p w:rsidR="00DB0505" w:rsidRPr="00A516A7" w:rsidRDefault="00DB0505" w:rsidP="001B1B0F">
            <w:pPr>
              <w:pStyle w:val="Prrafodelista"/>
              <w:widowControl w:val="0"/>
              <w:ind w:left="284"/>
              <w:jc w:val="both"/>
              <w:rPr>
                <w:rFonts w:ascii="Calibri" w:eastAsia="Times New Roman" w:hAnsi="Calibri" w:cs="Times New Roman"/>
                <w:color w:val="000000" w:themeColor="text1"/>
                <w:lang w:val="es-PE" w:eastAsia="es-PE"/>
              </w:rPr>
            </w:pPr>
          </w:p>
        </w:tc>
      </w:tr>
    </w:tbl>
    <w:p w:rsidR="0017713B" w:rsidRPr="000932FC" w:rsidRDefault="0017713B">
      <w:pPr>
        <w:rPr>
          <w:b/>
          <w:color w:val="000000" w:themeColor="text1"/>
        </w:rPr>
      </w:pPr>
    </w:p>
    <w:p w:rsidR="00DB0505" w:rsidRDefault="00F3444D" w:rsidP="004C0D8C">
      <w:pPr>
        <w:pStyle w:val="Prrafodelista"/>
        <w:spacing w:after="0"/>
        <w:rPr>
          <w:b/>
          <w:color w:val="000000" w:themeColor="text1"/>
        </w:rPr>
      </w:pPr>
      <w:r>
        <w:rPr>
          <w:b/>
          <w:color w:val="000000" w:themeColor="text1"/>
        </w:rPr>
        <w:t xml:space="preserve">             </w:t>
      </w:r>
      <w:r w:rsidR="001440EA" w:rsidRPr="000932FC">
        <w:rPr>
          <w:b/>
          <w:color w:val="000000" w:themeColor="text1"/>
        </w:rPr>
        <w:t>RELACION DE DOCUMENTOS ADJUNTOS</w:t>
      </w:r>
    </w:p>
    <w:tbl>
      <w:tblPr>
        <w:tblW w:w="8222" w:type="dxa"/>
        <w:tblInd w:w="1346" w:type="dxa"/>
        <w:tblCellMar>
          <w:left w:w="70" w:type="dxa"/>
          <w:right w:w="70" w:type="dxa"/>
        </w:tblCellMar>
        <w:tblLook w:val="04A0" w:firstRow="1" w:lastRow="0" w:firstColumn="1" w:lastColumn="0" w:noHBand="0" w:noVBand="1"/>
      </w:tblPr>
      <w:tblGrid>
        <w:gridCol w:w="8222"/>
      </w:tblGrid>
      <w:tr w:rsidR="000932FC" w:rsidRPr="000932FC" w:rsidTr="004C0D8C">
        <w:trPr>
          <w:trHeight w:val="220"/>
        </w:trPr>
        <w:tc>
          <w:tcPr>
            <w:tcW w:w="8222"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440EA" w:rsidRPr="000932FC" w:rsidRDefault="001440EA" w:rsidP="004C0D8C">
            <w:pPr>
              <w:spacing w:after="0" w:line="240" w:lineRule="auto"/>
              <w:rPr>
                <w:rFonts w:ascii="Calibri" w:eastAsia="Times New Roman" w:hAnsi="Calibri" w:cs="Times New Roman"/>
                <w:color w:val="000000" w:themeColor="text1"/>
                <w:lang w:val="es-PE" w:eastAsia="es-PE"/>
              </w:rPr>
            </w:pPr>
            <w:r w:rsidRPr="000932FC">
              <w:rPr>
                <w:rFonts w:ascii="Calibri" w:eastAsia="Times New Roman" w:hAnsi="Calibri" w:cs="Times New Roman"/>
                <w:color w:val="000000" w:themeColor="text1"/>
                <w:lang w:val="es-PE" w:eastAsia="es-PE"/>
              </w:rPr>
              <w:t>Oficio N°</w:t>
            </w:r>
          </w:p>
          <w:p w:rsidR="001440EA" w:rsidRPr="000932FC" w:rsidRDefault="001440EA" w:rsidP="004C0D8C">
            <w:pPr>
              <w:spacing w:after="0" w:line="240" w:lineRule="auto"/>
              <w:rPr>
                <w:rFonts w:ascii="Calibri" w:eastAsia="Times New Roman" w:hAnsi="Calibri" w:cs="Times New Roman"/>
                <w:color w:val="000000" w:themeColor="text1"/>
                <w:sz w:val="18"/>
                <w:szCs w:val="18"/>
                <w:lang w:val="es-PE" w:eastAsia="es-PE"/>
              </w:rPr>
            </w:pPr>
            <w:r w:rsidRPr="000932FC">
              <w:rPr>
                <w:rFonts w:ascii="Calibri" w:eastAsia="Times New Roman" w:hAnsi="Calibri" w:cs="Times New Roman"/>
                <w:color w:val="000000" w:themeColor="text1"/>
                <w:lang w:val="es-PE" w:eastAsia="es-PE"/>
              </w:rPr>
              <w:t>FUR N°</w:t>
            </w:r>
          </w:p>
        </w:tc>
      </w:tr>
    </w:tbl>
    <w:p w:rsidR="00A46723" w:rsidRDefault="00A46723" w:rsidP="004C0D8C">
      <w:pPr>
        <w:spacing w:after="0" w:line="240" w:lineRule="auto"/>
        <w:rPr>
          <w:b/>
          <w:color w:val="000000" w:themeColor="text1"/>
          <w:lang w:val="es-PE"/>
        </w:rPr>
      </w:pPr>
    </w:p>
    <w:p w:rsidR="00A67E5E" w:rsidRDefault="00A46723" w:rsidP="00A67E5E">
      <w:pPr>
        <w:rPr>
          <w:b/>
          <w:color w:val="000000" w:themeColor="text1"/>
          <w:lang w:val="es-PE"/>
        </w:rPr>
      </w:pPr>
      <w:r>
        <w:rPr>
          <w:b/>
          <w:color w:val="000000" w:themeColor="text1"/>
          <w:lang w:val="es-PE"/>
        </w:rPr>
        <w:br w:type="page"/>
      </w:r>
    </w:p>
    <w:p w:rsidR="000C57BF" w:rsidRDefault="000C57BF" w:rsidP="00A67E5E">
      <w:pPr>
        <w:rPr>
          <w:b/>
          <w:color w:val="000000" w:themeColor="text1"/>
          <w:lang w:val="es-PE"/>
        </w:rPr>
      </w:pPr>
      <w:r w:rsidRPr="004C0D8C">
        <w:rPr>
          <w:b/>
          <w:noProof/>
          <w:color w:val="000000" w:themeColor="text1"/>
          <w:lang w:eastAsia="es-ES"/>
        </w:rPr>
        <w:lastRenderedPageBreak/>
        <mc:AlternateContent>
          <mc:Choice Requires="wps">
            <w:drawing>
              <wp:anchor distT="0" distB="0" distL="114300" distR="114300" simplePos="0" relativeHeight="251663360" behindDoc="0" locked="0" layoutInCell="1" allowOverlap="1" wp14:anchorId="718719AB" wp14:editId="66F0A044">
                <wp:simplePos x="0" y="0"/>
                <wp:positionH relativeFrom="column">
                  <wp:posOffset>1137285</wp:posOffset>
                </wp:positionH>
                <wp:positionV relativeFrom="paragraph">
                  <wp:posOffset>118745</wp:posOffset>
                </wp:positionV>
                <wp:extent cx="3448050" cy="2409825"/>
                <wp:effectExtent l="0" t="0" r="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409825"/>
                        </a:xfrm>
                        <a:prstGeom prst="rect">
                          <a:avLst/>
                        </a:prstGeom>
                        <a:solidFill>
                          <a:srgbClr val="FFFFFF"/>
                        </a:solidFill>
                        <a:ln w="9525">
                          <a:noFill/>
                          <a:miter lim="800000"/>
                          <a:headEnd/>
                          <a:tailEnd/>
                        </a:ln>
                      </wps:spPr>
                      <wps:txbx>
                        <w:txbxContent>
                          <w:tbl>
                            <w:tblPr>
                              <w:tblStyle w:val="Tablaconcuadrcula"/>
                              <w:tblW w:w="0" w:type="auto"/>
                              <w:tblLook w:val="04A0" w:firstRow="1" w:lastRow="0" w:firstColumn="1" w:lastColumn="0" w:noHBand="0" w:noVBand="1"/>
                            </w:tblPr>
                            <w:tblGrid>
                              <w:gridCol w:w="1131"/>
                              <w:gridCol w:w="3827"/>
                            </w:tblGrid>
                            <w:tr w:rsidR="00CA66A1" w:rsidTr="005D2C07">
                              <w:tc>
                                <w:tcPr>
                                  <w:tcW w:w="4958" w:type="dxa"/>
                                  <w:gridSpan w:val="2"/>
                                </w:tcPr>
                                <w:p w:rsidR="00CA66A1" w:rsidRDefault="00CA66A1" w:rsidP="004C0D8C">
                                  <w:pPr>
                                    <w:spacing w:line="360" w:lineRule="auto"/>
                                    <w:jc w:val="both"/>
                                    <w:rPr>
                                      <w:sz w:val="16"/>
                                      <w:szCs w:val="16"/>
                                      <w:lang w:val="es-PE"/>
                                    </w:rPr>
                                  </w:pPr>
                                </w:p>
                                <w:p w:rsidR="00CA66A1" w:rsidRDefault="00CA66A1" w:rsidP="004C0D8C">
                                  <w:pPr>
                                    <w:spacing w:line="360" w:lineRule="auto"/>
                                    <w:jc w:val="both"/>
                                    <w:rPr>
                                      <w:sz w:val="16"/>
                                      <w:szCs w:val="16"/>
                                      <w:lang w:val="es-PE"/>
                                    </w:rPr>
                                  </w:pPr>
                                </w:p>
                                <w:p w:rsidR="00CA66A1" w:rsidRDefault="00CA66A1" w:rsidP="004C0D8C">
                                  <w:pPr>
                                    <w:spacing w:line="360" w:lineRule="auto"/>
                                    <w:jc w:val="both"/>
                                    <w:rPr>
                                      <w:sz w:val="16"/>
                                      <w:szCs w:val="16"/>
                                      <w:lang w:val="es-PE"/>
                                    </w:rPr>
                                  </w:pPr>
                                </w:p>
                                <w:p w:rsidR="001C542A" w:rsidRDefault="001C542A" w:rsidP="004C0D8C">
                                  <w:pPr>
                                    <w:spacing w:line="360" w:lineRule="auto"/>
                                    <w:jc w:val="both"/>
                                    <w:rPr>
                                      <w:sz w:val="16"/>
                                      <w:szCs w:val="16"/>
                                      <w:lang w:val="es-PE"/>
                                    </w:rPr>
                                  </w:pPr>
                                </w:p>
                                <w:p w:rsidR="001C542A" w:rsidRDefault="001C542A" w:rsidP="004C0D8C">
                                  <w:pPr>
                                    <w:spacing w:line="360" w:lineRule="auto"/>
                                    <w:jc w:val="both"/>
                                    <w:rPr>
                                      <w:sz w:val="16"/>
                                      <w:szCs w:val="16"/>
                                      <w:lang w:val="es-PE"/>
                                    </w:rPr>
                                  </w:pPr>
                                </w:p>
                              </w:tc>
                            </w:tr>
                            <w:tr w:rsidR="00CA66A1" w:rsidTr="005D2C07">
                              <w:tc>
                                <w:tcPr>
                                  <w:tcW w:w="4958" w:type="dxa"/>
                                  <w:gridSpan w:val="2"/>
                                </w:tcPr>
                                <w:p w:rsidR="00CA66A1" w:rsidRDefault="00CA66A1" w:rsidP="004C0D8C">
                                  <w:pPr>
                                    <w:spacing w:line="360" w:lineRule="auto"/>
                                    <w:jc w:val="center"/>
                                    <w:rPr>
                                      <w:sz w:val="16"/>
                                      <w:szCs w:val="16"/>
                                      <w:lang w:val="es-PE"/>
                                    </w:rPr>
                                  </w:pPr>
                                  <w:r>
                                    <w:rPr>
                                      <w:sz w:val="16"/>
                                      <w:szCs w:val="16"/>
                                      <w:lang w:val="es-PE"/>
                                    </w:rPr>
                                    <w:t>FIRMA Y SELLO</w:t>
                                  </w:r>
                                </w:p>
                              </w:tc>
                            </w:tr>
                            <w:tr w:rsidR="00CA66A1" w:rsidTr="005D2C07">
                              <w:tc>
                                <w:tcPr>
                                  <w:tcW w:w="1131" w:type="dxa"/>
                                </w:tcPr>
                                <w:p w:rsidR="00CA66A1" w:rsidRPr="005D2C07" w:rsidRDefault="00CA66A1" w:rsidP="005D2C07">
                                  <w:pPr>
                                    <w:spacing w:line="360" w:lineRule="auto"/>
                                    <w:rPr>
                                      <w:sz w:val="16"/>
                                      <w:szCs w:val="16"/>
                                      <w:lang w:val="es-PE"/>
                                    </w:rPr>
                                  </w:pPr>
                                  <w:r w:rsidRPr="005D2C07">
                                    <w:rPr>
                                      <w:sz w:val="16"/>
                                      <w:szCs w:val="16"/>
                                      <w:lang w:val="es-PE"/>
                                    </w:rPr>
                                    <w:t>NOMBRES Y APELLIDOS</w:t>
                                  </w:r>
                                </w:p>
                              </w:tc>
                              <w:tc>
                                <w:tcPr>
                                  <w:tcW w:w="3827" w:type="dxa"/>
                                </w:tcPr>
                                <w:p w:rsidR="00CA66A1" w:rsidRDefault="00CA66A1" w:rsidP="004C0D8C">
                                  <w:pPr>
                                    <w:spacing w:line="360" w:lineRule="auto"/>
                                    <w:jc w:val="both"/>
                                    <w:rPr>
                                      <w:sz w:val="16"/>
                                      <w:szCs w:val="16"/>
                                      <w:lang w:val="es-PE"/>
                                    </w:rPr>
                                  </w:pPr>
                                </w:p>
                              </w:tc>
                            </w:tr>
                            <w:tr w:rsidR="00CA66A1" w:rsidTr="005D2C07">
                              <w:tc>
                                <w:tcPr>
                                  <w:tcW w:w="1131" w:type="dxa"/>
                                </w:tcPr>
                                <w:p w:rsidR="00CA66A1" w:rsidRPr="005D2C07" w:rsidRDefault="00CA66A1" w:rsidP="005D2C07">
                                  <w:pPr>
                                    <w:spacing w:line="360" w:lineRule="auto"/>
                                    <w:rPr>
                                      <w:sz w:val="16"/>
                                      <w:szCs w:val="16"/>
                                      <w:lang w:val="es-PE"/>
                                    </w:rPr>
                                  </w:pPr>
                                  <w:r w:rsidRPr="005D2C07">
                                    <w:rPr>
                                      <w:sz w:val="16"/>
                                      <w:szCs w:val="16"/>
                                      <w:lang w:val="es-PE"/>
                                    </w:rPr>
                                    <w:t>CARGO</w:t>
                                  </w:r>
                                </w:p>
                              </w:tc>
                              <w:tc>
                                <w:tcPr>
                                  <w:tcW w:w="3827" w:type="dxa"/>
                                </w:tcPr>
                                <w:p w:rsidR="00CA66A1" w:rsidRDefault="00CA66A1" w:rsidP="004C0D8C">
                                  <w:pPr>
                                    <w:spacing w:line="360" w:lineRule="auto"/>
                                    <w:jc w:val="both"/>
                                    <w:rPr>
                                      <w:sz w:val="16"/>
                                      <w:szCs w:val="16"/>
                                      <w:lang w:val="es-PE"/>
                                    </w:rPr>
                                  </w:pPr>
                                </w:p>
                              </w:tc>
                            </w:tr>
                            <w:tr w:rsidR="005D2C07" w:rsidTr="005D2C07">
                              <w:tc>
                                <w:tcPr>
                                  <w:tcW w:w="1131" w:type="dxa"/>
                                </w:tcPr>
                                <w:p w:rsidR="005D2C07" w:rsidRPr="005D2C07" w:rsidRDefault="005D2C07" w:rsidP="005D2C07">
                                  <w:pPr>
                                    <w:spacing w:line="360" w:lineRule="auto"/>
                                    <w:rPr>
                                      <w:sz w:val="16"/>
                                      <w:szCs w:val="16"/>
                                      <w:lang w:val="es-PE"/>
                                    </w:rPr>
                                  </w:pPr>
                                  <w:r w:rsidRPr="005D2C07">
                                    <w:rPr>
                                      <w:sz w:val="16"/>
                                      <w:szCs w:val="16"/>
                                      <w:lang w:val="es-PE"/>
                                    </w:rPr>
                                    <w:t>CORREO ELECTRONICO</w:t>
                                  </w:r>
                                </w:p>
                              </w:tc>
                              <w:tc>
                                <w:tcPr>
                                  <w:tcW w:w="3827" w:type="dxa"/>
                                </w:tcPr>
                                <w:p w:rsidR="005D2C07" w:rsidRDefault="005D2C07" w:rsidP="004C0D8C">
                                  <w:pPr>
                                    <w:spacing w:line="360" w:lineRule="auto"/>
                                    <w:jc w:val="both"/>
                                    <w:rPr>
                                      <w:sz w:val="16"/>
                                      <w:szCs w:val="16"/>
                                      <w:lang w:val="es-PE"/>
                                    </w:rPr>
                                  </w:pPr>
                                </w:p>
                              </w:tc>
                            </w:tr>
                            <w:tr w:rsidR="005D2C07" w:rsidTr="005D2C07">
                              <w:tc>
                                <w:tcPr>
                                  <w:tcW w:w="1131" w:type="dxa"/>
                                </w:tcPr>
                                <w:p w:rsidR="005D2C07" w:rsidRPr="005D2C07" w:rsidRDefault="005D2C07" w:rsidP="005D2C07">
                                  <w:pPr>
                                    <w:spacing w:line="360" w:lineRule="auto"/>
                                    <w:rPr>
                                      <w:sz w:val="16"/>
                                      <w:szCs w:val="16"/>
                                      <w:lang w:val="es-PE"/>
                                    </w:rPr>
                                  </w:pPr>
                                  <w:r w:rsidRPr="005D2C07">
                                    <w:rPr>
                                      <w:sz w:val="16"/>
                                      <w:szCs w:val="16"/>
                                      <w:lang w:val="es-PE"/>
                                    </w:rPr>
                                    <w:t>CELULAR</w:t>
                                  </w:r>
                                </w:p>
                              </w:tc>
                              <w:tc>
                                <w:tcPr>
                                  <w:tcW w:w="3827" w:type="dxa"/>
                                </w:tcPr>
                                <w:p w:rsidR="005D2C07" w:rsidRDefault="005D2C07" w:rsidP="004C0D8C">
                                  <w:pPr>
                                    <w:spacing w:line="360" w:lineRule="auto"/>
                                    <w:jc w:val="both"/>
                                    <w:rPr>
                                      <w:sz w:val="16"/>
                                      <w:szCs w:val="16"/>
                                      <w:lang w:val="es-PE"/>
                                    </w:rPr>
                                  </w:pPr>
                                </w:p>
                              </w:tc>
                            </w:tr>
                          </w:tbl>
                          <w:p w:rsidR="00CA66A1" w:rsidRPr="004C0D8C" w:rsidRDefault="00CA66A1" w:rsidP="000C57BF">
                            <w:pPr>
                              <w:spacing w:after="0" w:line="360" w:lineRule="auto"/>
                              <w:jc w:val="both"/>
                              <w:rPr>
                                <w:sz w:val="16"/>
                                <w:szCs w:val="16"/>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719AB" id="_x0000_t202" coordsize="21600,21600" o:spt="202" path="m,l,21600r21600,l21600,xe">
                <v:stroke joinstyle="miter"/>
                <v:path gradientshapeok="t" o:connecttype="rect"/>
              </v:shapetype>
              <v:shape id="Cuadro de texto 2" o:spid="_x0000_s1026" type="#_x0000_t202" style="position:absolute;margin-left:89.55pt;margin-top:9.35pt;width:271.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" stroked="f">
                <v:textbox>
                  <w:txbxContent>
                    <w:tbl>
                      <w:tblPr>
                        <w:tblStyle w:val="Tablaconcuadrcula"/>
                        <w:tblW w:w="0" w:type="auto"/>
                        <w:tblLook w:val="04A0" w:firstRow="1" w:lastRow="0" w:firstColumn="1" w:lastColumn="0" w:noHBand="0" w:noVBand="1"/>
                      </w:tblPr>
                      <w:tblGrid>
                        <w:gridCol w:w="1131"/>
                        <w:gridCol w:w="3827"/>
                      </w:tblGrid>
                      <w:tr w:rsidR="00CA66A1" w:rsidTr="005D2C07">
                        <w:tc>
                          <w:tcPr>
                            <w:tcW w:w="4958" w:type="dxa"/>
                            <w:gridSpan w:val="2"/>
                          </w:tcPr>
                          <w:p w:rsidR="00CA66A1" w:rsidRDefault="00CA66A1" w:rsidP="004C0D8C">
                            <w:pPr>
                              <w:spacing w:line="360" w:lineRule="auto"/>
                              <w:jc w:val="both"/>
                              <w:rPr>
                                <w:sz w:val="16"/>
                                <w:szCs w:val="16"/>
                                <w:lang w:val="es-PE"/>
                              </w:rPr>
                            </w:pPr>
                          </w:p>
                          <w:p w:rsidR="00CA66A1" w:rsidRDefault="00CA66A1" w:rsidP="004C0D8C">
                            <w:pPr>
                              <w:spacing w:line="360" w:lineRule="auto"/>
                              <w:jc w:val="both"/>
                              <w:rPr>
                                <w:sz w:val="16"/>
                                <w:szCs w:val="16"/>
                                <w:lang w:val="es-PE"/>
                              </w:rPr>
                            </w:pPr>
                          </w:p>
                          <w:p w:rsidR="00CA66A1" w:rsidRDefault="00CA66A1" w:rsidP="004C0D8C">
                            <w:pPr>
                              <w:spacing w:line="360" w:lineRule="auto"/>
                              <w:jc w:val="both"/>
                              <w:rPr>
                                <w:sz w:val="16"/>
                                <w:szCs w:val="16"/>
                                <w:lang w:val="es-PE"/>
                              </w:rPr>
                            </w:pPr>
                          </w:p>
                          <w:p w:rsidR="001C542A" w:rsidRDefault="001C542A" w:rsidP="004C0D8C">
                            <w:pPr>
                              <w:spacing w:line="360" w:lineRule="auto"/>
                              <w:jc w:val="both"/>
                              <w:rPr>
                                <w:sz w:val="16"/>
                                <w:szCs w:val="16"/>
                                <w:lang w:val="es-PE"/>
                              </w:rPr>
                            </w:pPr>
                          </w:p>
                          <w:p w:rsidR="001C542A" w:rsidRDefault="001C542A" w:rsidP="004C0D8C">
                            <w:pPr>
                              <w:spacing w:line="360" w:lineRule="auto"/>
                              <w:jc w:val="both"/>
                              <w:rPr>
                                <w:sz w:val="16"/>
                                <w:szCs w:val="16"/>
                                <w:lang w:val="es-PE"/>
                              </w:rPr>
                            </w:pPr>
                          </w:p>
                        </w:tc>
                      </w:tr>
                      <w:tr w:rsidR="00CA66A1" w:rsidTr="005D2C07">
                        <w:tc>
                          <w:tcPr>
                            <w:tcW w:w="4958" w:type="dxa"/>
                            <w:gridSpan w:val="2"/>
                          </w:tcPr>
                          <w:p w:rsidR="00CA66A1" w:rsidRDefault="00CA66A1" w:rsidP="004C0D8C">
                            <w:pPr>
                              <w:spacing w:line="360" w:lineRule="auto"/>
                              <w:jc w:val="center"/>
                              <w:rPr>
                                <w:sz w:val="16"/>
                                <w:szCs w:val="16"/>
                                <w:lang w:val="es-PE"/>
                              </w:rPr>
                            </w:pPr>
                            <w:r>
                              <w:rPr>
                                <w:sz w:val="16"/>
                                <w:szCs w:val="16"/>
                                <w:lang w:val="es-PE"/>
                              </w:rPr>
                              <w:t>FIRMA Y SELLO</w:t>
                            </w:r>
                          </w:p>
                        </w:tc>
                      </w:tr>
                      <w:tr w:rsidR="00CA66A1" w:rsidTr="005D2C07">
                        <w:tc>
                          <w:tcPr>
                            <w:tcW w:w="1131" w:type="dxa"/>
                          </w:tcPr>
                          <w:p w:rsidR="00CA66A1" w:rsidRPr="005D2C07" w:rsidRDefault="00CA66A1" w:rsidP="005D2C07">
                            <w:pPr>
                              <w:spacing w:line="360" w:lineRule="auto"/>
                              <w:rPr>
                                <w:sz w:val="16"/>
                                <w:szCs w:val="16"/>
                                <w:lang w:val="es-PE"/>
                              </w:rPr>
                            </w:pPr>
                            <w:r w:rsidRPr="005D2C07">
                              <w:rPr>
                                <w:sz w:val="16"/>
                                <w:szCs w:val="16"/>
                                <w:lang w:val="es-PE"/>
                              </w:rPr>
                              <w:t>NOMBRES Y APELLIDOS</w:t>
                            </w:r>
                          </w:p>
                        </w:tc>
                        <w:tc>
                          <w:tcPr>
                            <w:tcW w:w="3827" w:type="dxa"/>
                          </w:tcPr>
                          <w:p w:rsidR="00CA66A1" w:rsidRDefault="00CA66A1" w:rsidP="004C0D8C">
                            <w:pPr>
                              <w:spacing w:line="360" w:lineRule="auto"/>
                              <w:jc w:val="both"/>
                              <w:rPr>
                                <w:sz w:val="16"/>
                                <w:szCs w:val="16"/>
                                <w:lang w:val="es-PE"/>
                              </w:rPr>
                            </w:pPr>
                          </w:p>
                        </w:tc>
                      </w:tr>
                      <w:tr w:rsidR="00CA66A1" w:rsidTr="005D2C07">
                        <w:tc>
                          <w:tcPr>
                            <w:tcW w:w="1131" w:type="dxa"/>
                          </w:tcPr>
                          <w:p w:rsidR="00CA66A1" w:rsidRPr="005D2C07" w:rsidRDefault="00CA66A1" w:rsidP="005D2C07">
                            <w:pPr>
                              <w:spacing w:line="360" w:lineRule="auto"/>
                              <w:rPr>
                                <w:sz w:val="16"/>
                                <w:szCs w:val="16"/>
                                <w:lang w:val="es-PE"/>
                              </w:rPr>
                            </w:pPr>
                            <w:r w:rsidRPr="005D2C07">
                              <w:rPr>
                                <w:sz w:val="16"/>
                                <w:szCs w:val="16"/>
                                <w:lang w:val="es-PE"/>
                              </w:rPr>
                              <w:t>CARGO</w:t>
                            </w:r>
                          </w:p>
                        </w:tc>
                        <w:tc>
                          <w:tcPr>
                            <w:tcW w:w="3827" w:type="dxa"/>
                          </w:tcPr>
                          <w:p w:rsidR="00CA66A1" w:rsidRDefault="00CA66A1" w:rsidP="004C0D8C">
                            <w:pPr>
                              <w:spacing w:line="360" w:lineRule="auto"/>
                              <w:jc w:val="both"/>
                              <w:rPr>
                                <w:sz w:val="16"/>
                                <w:szCs w:val="16"/>
                                <w:lang w:val="es-PE"/>
                              </w:rPr>
                            </w:pPr>
                          </w:p>
                        </w:tc>
                      </w:tr>
                      <w:tr w:rsidR="005D2C07" w:rsidTr="005D2C07">
                        <w:tc>
                          <w:tcPr>
                            <w:tcW w:w="1131" w:type="dxa"/>
                          </w:tcPr>
                          <w:p w:rsidR="005D2C07" w:rsidRPr="005D2C07" w:rsidRDefault="005D2C07" w:rsidP="005D2C07">
                            <w:pPr>
                              <w:spacing w:line="360" w:lineRule="auto"/>
                              <w:rPr>
                                <w:sz w:val="16"/>
                                <w:szCs w:val="16"/>
                                <w:lang w:val="es-PE"/>
                              </w:rPr>
                            </w:pPr>
                            <w:r w:rsidRPr="005D2C07">
                              <w:rPr>
                                <w:sz w:val="16"/>
                                <w:szCs w:val="16"/>
                                <w:lang w:val="es-PE"/>
                              </w:rPr>
                              <w:t>CORREO ELECTRONICO</w:t>
                            </w:r>
                          </w:p>
                        </w:tc>
                        <w:tc>
                          <w:tcPr>
                            <w:tcW w:w="3827" w:type="dxa"/>
                          </w:tcPr>
                          <w:p w:rsidR="005D2C07" w:rsidRDefault="005D2C07" w:rsidP="004C0D8C">
                            <w:pPr>
                              <w:spacing w:line="360" w:lineRule="auto"/>
                              <w:jc w:val="both"/>
                              <w:rPr>
                                <w:sz w:val="16"/>
                                <w:szCs w:val="16"/>
                                <w:lang w:val="es-PE"/>
                              </w:rPr>
                            </w:pPr>
                          </w:p>
                        </w:tc>
                      </w:tr>
                      <w:tr w:rsidR="005D2C07" w:rsidTr="005D2C07">
                        <w:tc>
                          <w:tcPr>
                            <w:tcW w:w="1131" w:type="dxa"/>
                          </w:tcPr>
                          <w:p w:rsidR="005D2C07" w:rsidRPr="005D2C07" w:rsidRDefault="005D2C07" w:rsidP="005D2C07">
                            <w:pPr>
                              <w:spacing w:line="360" w:lineRule="auto"/>
                              <w:rPr>
                                <w:sz w:val="16"/>
                                <w:szCs w:val="16"/>
                                <w:lang w:val="es-PE"/>
                              </w:rPr>
                            </w:pPr>
                            <w:r w:rsidRPr="005D2C07">
                              <w:rPr>
                                <w:sz w:val="16"/>
                                <w:szCs w:val="16"/>
                                <w:lang w:val="es-PE"/>
                              </w:rPr>
                              <w:t>CELULAR</w:t>
                            </w:r>
                          </w:p>
                        </w:tc>
                        <w:tc>
                          <w:tcPr>
                            <w:tcW w:w="3827" w:type="dxa"/>
                          </w:tcPr>
                          <w:p w:rsidR="005D2C07" w:rsidRDefault="005D2C07" w:rsidP="004C0D8C">
                            <w:pPr>
                              <w:spacing w:line="360" w:lineRule="auto"/>
                              <w:jc w:val="both"/>
                              <w:rPr>
                                <w:sz w:val="16"/>
                                <w:szCs w:val="16"/>
                                <w:lang w:val="es-PE"/>
                              </w:rPr>
                            </w:pPr>
                          </w:p>
                        </w:tc>
                      </w:tr>
                    </w:tbl>
                    <w:p w:rsidR="00CA66A1" w:rsidRPr="004C0D8C" w:rsidRDefault="00CA66A1" w:rsidP="000C57BF">
                      <w:pPr>
                        <w:spacing w:after="0" w:line="360" w:lineRule="auto"/>
                        <w:jc w:val="both"/>
                        <w:rPr>
                          <w:sz w:val="16"/>
                          <w:szCs w:val="16"/>
                          <w:lang w:val="es-PE"/>
                        </w:rPr>
                      </w:pPr>
                    </w:p>
                  </w:txbxContent>
                </v:textbox>
              </v:shape>
            </w:pict>
          </mc:Fallback>
        </mc:AlternateContent>
      </w:r>
      <w:r w:rsidRPr="004C0D8C">
        <w:rPr>
          <w:b/>
          <w:noProof/>
          <w:color w:val="000000" w:themeColor="text1"/>
          <w:lang w:eastAsia="es-ES"/>
        </w:rPr>
        <mc:AlternateContent>
          <mc:Choice Requires="wps">
            <w:drawing>
              <wp:anchor distT="0" distB="0" distL="114300" distR="114300" simplePos="0" relativeHeight="251660288" behindDoc="0" locked="0" layoutInCell="1" allowOverlap="1" wp14:anchorId="38414751" wp14:editId="3B59B682">
                <wp:simplePos x="0" y="0"/>
                <wp:positionH relativeFrom="column">
                  <wp:posOffset>4294700</wp:posOffset>
                </wp:positionH>
                <wp:positionV relativeFrom="paragraph">
                  <wp:posOffset>125095</wp:posOffset>
                </wp:positionV>
                <wp:extent cx="1335747" cy="140398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747" cy="1403985"/>
                        </a:xfrm>
                        <a:prstGeom prst="rect">
                          <a:avLst/>
                        </a:prstGeom>
                        <a:solidFill>
                          <a:srgbClr val="FFFFFF"/>
                        </a:solidFill>
                        <a:ln w="9525">
                          <a:noFill/>
                          <a:miter lim="800000"/>
                          <a:headEnd/>
                          <a:tailEnd/>
                        </a:ln>
                      </wps:spPr>
                      <wps:txbx>
                        <w:txbxContent>
                          <w:p w:rsidR="00CA66A1" w:rsidRPr="004C0D8C" w:rsidRDefault="00CA66A1" w:rsidP="000C57BF">
                            <w:pPr>
                              <w:spacing w:after="0" w:line="240" w:lineRule="auto"/>
                              <w:jc w:val="center"/>
                              <w:rPr>
                                <w:sz w:val="16"/>
                                <w:szCs w:val="16"/>
                                <w:lang w:val="es-PE"/>
                              </w:rPr>
                            </w:pPr>
                            <w:r w:rsidRPr="004C0D8C">
                              <w:rPr>
                                <w:sz w:val="16"/>
                                <w:szCs w:val="16"/>
                                <w:lang w:val="es-PE"/>
                              </w:rPr>
                              <w:t>FECHA DE ELABORACIÓN</w:t>
                            </w:r>
                          </w:p>
                          <w:p w:rsidR="00CA66A1" w:rsidRPr="004C0D8C" w:rsidRDefault="00CA66A1" w:rsidP="000C57BF">
                            <w:pPr>
                              <w:spacing w:after="0" w:line="240" w:lineRule="auto"/>
                              <w:jc w:val="center"/>
                              <w:rPr>
                                <w:sz w:val="16"/>
                                <w:szCs w:val="16"/>
                                <w:lang w:val="es-PE"/>
                              </w:rPr>
                            </w:pPr>
                            <w:r w:rsidRPr="004C0D8C">
                              <w:rPr>
                                <w:sz w:val="16"/>
                                <w:szCs w:val="16"/>
                                <w:lang w:val="es-PE"/>
                              </w:rPr>
                              <w:t>DEL REQUERIMIENTO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4751" id="_x0000_s1027" type="#_x0000_t202" style="position:absolute;margin-left:338.15pt;margin-top:9.85pt;width:105.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" stroked="f">
                <v:textbox style="mso-fit-shape-to-text:t">
                  <w:txbxContent>
                    <w:p w:rsidR="00CA66A1" w:rsidRPr="004C0D8C" w:rsidRDefault="00CA66A1" w:rsidP="000C57BF">
                      <w:pPr>
                        <w:spacing w:after="0" w:line="240" w:lineRule="auto"/>
                        <w:jc w:val="center"/>
                        <w:rPr>
                          <w:sz w:val="16"/>
                          <w:szCs w:val="16"/>
                          <w:lang w:val="es-PE"/>
                        </w:rPr>
                      </w:pPr>
                      <w:r w:rsidRPr="004C0D8C">
                        <w:rPr>
                          <w:sz w:val="16"/>
                          <w:szCs w:val="16"/>
                          <w:lang w:val="es-PE"/>
                        </w:rPr>
                        <w:t>FECHA DE ELABORACIÓN</w:t>
                      </w:r>
                    </w:p>
                    <w:p w:rsidR="00CA66A1" w:rsidRPr="004C0D8C" w:rsidRDefault="00CA66A1" w:rsidP="000C57BF">
                      <w:pPr>
                        <w:spacing w:after="0" w:line="240" w:lineRule="auto"/>
                        <w:jc w:val="center"/>
                        <w:rPr>
                          <w:sz w:val="16"/>
                          <w:szCs w:val="16"/>
                          <w:lang w:val="es-PE"/>
                        </w:rPr>
                      </w:pPr>
                      <w:r w:rsidRPr="004C0D8C">
                        <w:rPr>
                          <w:sz w:val="16"/>
                          <w:szCs w:val="16"/>
                          <w:lang w:val="es-PE"/>
                        </w:rPr>
                        <w:t>DEL REQUERIMIENTO</w:t>
                      </w:r>
                    </w:p>
                  </w:txbxContent>
                </v:textbox>
              </v:shape>
            </w:pict>
          </mc:Fallback>
        </mc:AlternateContent>
      </w:r>
      <w:r w:rsidRPr="004C0D8C">
        <w:rPr>
          <w:b/>
          <w:noProof/>
          <w:color w:val="000000" w:themeColor="text1"/>
          <w:lang w:eastAsia="es-ES"/>
        </w:rPr>
        <mc:AlternateContent>
          <mc:Choice Requires="wps">
            <w:drawing>
              <wp:anchor distT="0" distB="0" distL="114300" distR="114300" simplePos="0" relativeHeight="251659264" behindDoc="0" locked="0" layoutInCell="1" allowOverlap="1" wp14:anchorId="7BBB6906" wp14:editId="5FB8F62D">
                <wp:simplePos x="0" y="0"/>
                <wp:positionH relativeFrom="column">
                  <wp:posOffset>151130</wp:posOffset>
                </wp:positionH>
                <wp:positionV relativeFrom="paragraph">
                  <wp:posOffset>123190</wp:posOffset>
                </wp:positionV>
                <wp:extent cx="108585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noFill/>
                          <a:miter lim="800000"/>
                          <a:headEnd/>
                          <a:tailEnd/>
                        </a:ln>
                      </wps:spPr>
                      <wps:txbx>
                        <w:txbxContent>
                          <w:p w:rsidR="00CA66A1" w:rsidRPr="004C0D8C" w:rsidRDefault="00CA66A1" w:rsidP="000C57BF">
                            <w:pPr>
                              <w:spacing w:after="0" w:line="240" w:lineRule="auto"/>
                              <w:jc w:val="center"/>
                              <w:rPr>
                                <w:sz w:val="16"/>
                                <w:szCs w:val="16"/>
                              </w:rPr>
                            </w:pPr>
                            <w:r w:rsidRPr="004C0D8C">
                              <w:rPr>
                                <w:sz w:val="16"/>
                                <w:szCs w:val="16"/>
                              </w:rPr>
                              <w:t>REQUERIMIENTO</w:t>
                            </w:r>
                          </w:p>
                          <w:p w:rsidR="00CA66A1" w:rsidRPr="004C0D8C" w:rsidRDefault="00CA66A1" w:rsidP="000C57BF">
                            <w:pPr>
                              <w:spacing w:after="0" w:line="240" w:lineRule="auto"/>
                              <w:jc w:val="center"/>
                              <w:rPr>
                                <w:sz w:val="16"/>
                                <w:szCs w:val="16"/>
                              </w:rPr>
                            </w:pPr>
                            <w:r w:rsidRPr="004C0D8C">
                              <w:rPr>
                                <w:sz w:val="16"/>
                                <w:szCs w:val="16"/>
                              </w:rPr>
                              <w:t>ELABORADO POR: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B6906" id="_x0000_s1028" type="#_x0000_t202" style="position:absolute;margin-left:11.9pt;margin-top:9.7pt;width:8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" stroked="f">
                <v:textbox style="mso-fit-shape-to-text:t">
                  <w:txbxContent>
                    <w:p w:rsidR="00CA66A1" w:rsidRPr="004C0D8C" w:rsidRDefault="00CA66A1" w:rsidP="000C57BF">
                      <w:pPr>
                        <w:spacing w:after="0" w:line="240" w:lineRule="auto"/>
                        <w:jc w:val="center"/>
                        <w:rPr>
                          <w:sz w:val="16"/>
                          <w:szCs w:val="16"/>
                        </w:rPr>
                      </w:pPr>
                      <w:r w:rsidRPr="004C0D8C">
                        <w:rPr>
                          <w:sz w:val="16"/>
                          <w:szCs w:val="16"/>
                        </w:rPr>
                        <w:t>REQUERIMIENTO</w:t>
                      </w:r>
                    </w:p>
                    <w:p w:rsidR="00CA66A1" w:rsidRPr="004C0D8C" w:rsidRDefault="00CA66A1" w:rsidP="000C57BF">
                      <w:pPr>
                        <w:spacing w:after="0" w:line="240" w:lineRule="auto"/>
                        <w:jc w:val="center"/>
                        <w:rPr>
                          <w:sz w:val="16"/>
                          <w:szCs w:val="16"/>
                        </w:rPr>
                      </w:pPr>
                      <w:r w:rsidRPr="004C0D8C">
                        <w:rPr>
                          <w:sz w:val="16"/>
                          <w:szCs w:val="16"/>
                        </w:rPr>
                        <w:t>ELABORADO POR:</w:t>
                      </w:r>
                    </w:p>
                  </w:txbxContent>
                </v:textbox>
              </v:shape>
            </w:pict>
          </mc:Fallback>
        </mc:AlternateContent>
      </w:r>
      <w:r w:rsidRPr="004C0D8C">
        <w:rPr>
          <w:b/>
          <w:noProof/>
          <w:color w:val="000000" w:themeColor="text1"/>
          <w:lang w:eastAsia="es-ES"/>
        </w:rPr>
        <mc:AlternateContent>
          <mc:Choice Requires="wps">
            <w:drawing>
              <wp:anchor distT="0" distB="0" distL="114300" distR="114300" simplePos="0" relativeHeight="251661312" behindDoc="0" locked="0" layoutInCell="1" allowOverlap="1" wp14:anchorId="55C904DF" wp14:editId="1BCCC7C4">
                <wp:simplePos x="0" y="0"/>
                <wp:positionH relativeFrom="column">
                  <wp:posOffset>5532219</wp:posOffset>
                </wp:positionH>
                <wp:positionV relativeFrom="paragraph">
                  <wp:posOffset>25156</wp:posOffset>
                </wp:positionV>
                <wp:extent cx="781538" cy="1403985"/>
                <wp:effectExtent l="0" t="0" r="19050" b="234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38" cy="1403985"/>
                        </a:xfrm>
                        <a:prstGeom prst="rect">
                          <a:avLst/>
                        </a:prstGeom>
                        <a:solidFill>
                          <a:srgbClr val="FFFFFF"/>
                        </a:solidFill>
                        <a:ln w="9525">
                          <a:solidFill>
                            <a:srgbClr val="000000"/>
                          </a:solidFill>
                          <a:miter lim="800000"/>
                          <a:headEnd/>
                          <a:tailEnd/>
                        </a:ln>
                      </wps:spPr>
                      <wps:txbx>
                        <w:txbxContent>
                          <w:p w:rsidR="00CA66A1" w:rsidRPr="004C0D8C" w:rsidRDefault="00CA66A1" w:rsidP="000C57BF">
                            <w:pPr>
                              <w:spacing w:after="0" w:line="240" w:lineRule="auto"/>
                              <w:jc w:val="center"/>
                              <w:rPr>
                                <w:sz w:val="16"/>
                                <w:szCs w:val="16"/>
                                <w:lang w:val="es-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904DF" id="_x0000_s1029" type="#_x0000_t202" style="position:absolute;margin-left:435.6pt;margin-top:2pt;width:61.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">
                <v:textbox style="mso-fit-shape-to-text:t">
                  <w:txbxContent>
                    <w:p w:rsidR="00CA66A1" w:rsidRPr="004C0D8C" w:rsidRDefault="00CA66A1" w:rsidP="000C57BF">
                      <w:pPr>
                        <w:spacing w:after="0" w:line="240" w:lineRule="auto"/>
                        <w:jc w:val="center"/>
                        <w:rPr>
                          <w:sz w:val="16"/>
                          <w:szCs w:val="16"/>
                          <w:lang w:val="es-PE"/>
                        </w:rPr>
                      </w:pPr>
                    </w:p>
                  </w:txbxContent>
                </v:textbox>
              </v:shape>
            </w:pict>
          </mc:Fallback>
        </mc:AlternateContent>
      </w:r>
    </w:p>
    <w:p w:rsidR="000C57BF" w:rsidRDefault="000C57BF" w:rsidP="000C57BF">
      <w:pPr>
        <w:spacing w:after="0" w:line="240" w:lineRule="auto"/>
        <w:rPr>
          <w:b/>
          <w:color w:val="000000" w:themeColor="text1"/>
          <w:lang w:val="es-PE"/>
        </w:rPr>
      </w:pPr>
      <w:r w:rsidRPr="004C0D8C">
        <w:rPr>
          <w:b/>
          <w:noProof/>
          <w:color w:val="000000" w:themeColor="text1"/>
          <w:lang w:eastAsia="es-ES"/>
        </w:rPr>
        <mc:AlternateContent>
          <mc:Choice Requires="wps">
            <w:drawing>
              <wp:anchor distT="0" distB="0" distL="114300" distR="114300" simplePos="0" relativeHeight="251662336" behindDoc="0" locked="0" layoutInCell="1" allowOverlap="1" wp14:anchorId="1A185B22" wp14:editId="336CF248">
                <wp:simplePos x="0" y="0"/>
                <wp:positionH relativeFrom="column">
                  <wp:posOffset>5532120</wp:posOffset>
                </wp:positionH>
                <wp:positionV relativeFrom="paragraph">
                  <wp:posOffset>67115</wp:posOffset>
                </wp:positionV>
                <wp:extent cx="781538" cy="1403985"/>
                <wp:effectExtent l="0" t="0" r="0" b="444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38" cy="1403985"/>
                        </a:xfrm>
                        <a:prstGeom prst="rect">
                          <a:avLst/>
                        </a:prstGeom>
                        <a:noFill/>
                        <a:ln w="9525">
                          <a:noFill/>
                          <a:miter lim="800000"/>
                          <a:headEnd/>
                          <a:tailEnd/>
                        </a:ln>
                      </wps:spPr>
                      <wps:txbx>
                        <w:txbxContent>
                          <w:p w:rsidR="00CA66A1" w:rsidRPr="004C0D8C" w:rsidRDefault="00CA66A1" w:rsidP="000C57BF">
                            <w:pPr>
                              <w:spacing w:after="0" w:line="240" w:lineRule="auto"/>
                              <w:jc w:val="center"/>
                              <w:rPr>
                                <w:sz w:val="16"/>
                                <w:szCs w:val="16"/>
                                <w:lang w:val="es-PE"/>
                              </w:rPr>
                            </w:pPr>
                            <w:r>
                              <w:rPr>
                                <w:sz w:val="16"/>
                                <w:szCs w:val="16"/>
                                <w:lang w:val="es-PE"/>
                              </w:rPr>
                              <w:t>DD/MM/AA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85B22" id="_x0000_s1030" type="#_x0000_t202" style="position:absolute;margin-left:435.6pt;margin-top:5.3pt;width:6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rXFAIAAAA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" filled="f" stroked="f">
                <v:textbox style="mso-fit-shape-to-text:t">
                  <w:txbxContent>
                    <w:p w:rsidR="00CA66A1" w:rsidRPr="004C0D8C" w:rsidRDefault="00CA66A1" w:rsidP="000C57BF">
                      <w:pPr>
                        <w:spacing w:after="0" w:line="240" w:lineRule="auto"/>
                        <w:jc w:val="center"/>
                        <w:rPr>
                          <w:sz w:val="16"/>
                          <w:szCs w:val="16"/>
                          <w:lang w:val="es-PE"/>
                        </w:rPr>
                      </w:pPr>
                      <w:r>
                        <w:rPr>
                          <w:sz w:val="16"/>
                          <w:szCs w:val="16"/>
                          <w:lang w:val="es-PE"/>
                        </w:rPr>
                        <w:t>DD/MM/AA</w:t>
                      </w:r>
                    </w:p>
                  </w:txbxContent>
                </v:textbox>
              </v:shape>
            </w:pict>
          </mc:Fallback>
        </mc:AlternateContent>
      </w: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4C0D8C" w:rsidRDefault="004C0D8C" w:rsidP="004C0D8C">
      <w:pPr>
        <w:spacing w:after="0" w:line="240" w:lineRule="auto"/>
        <w:rPr>
          <w:b/>
          <w:color w:val="000000" w:themeColor="text1"/>
          <w:lang w:val="es-PE"/>
        </w:rPr>
      </w:pPr>
    </w:p>
    <w:p w:rsidR="000C57BF" w:rsidRDefault="000C57BF" w:rsidP="004C0D8C">
      <w:pPr>
        <w:spacing w:after="0" w:line="240" w:lineRule="auto"/>
        <w:rPr>
          <w:b/>
          <w:color w:val="000000" w:themeColor="text1"/>
          <w:lang w:val="es-PE"/>
        </w:rPr>
      </w:pPr>
    </w:p>
    <w:p w:rsidR="000C57BF" w:rsidRDefault="000C57BF" w:rsidP="004C0D8C">
      <w:pPr>
        <w:spacing w:after="0" w:line="240" w:lineRule="auto"/>
        <w:rPr>
          <w:b/>
          <w:color w:val="000000" w:themeColor="text1"/>
          <w:lang w:val="es-PE"/>
        </w:rPr>
      </w:pPr>
    </w:p>
    <w:p w:rsidR="005D2C07" w:rsidRDefault="005D2C07" w:rsidP="004C0D8C">
      <w:pPr>
        <w:spacing w:after="0" w:line="240" w:lineRule="auto"/>
        <w:rPr>
          <w:b/>
          <w:color w:val="000000" w:themeColor="text1"/>
          <w:lang w:val="es-PE"/>
        </w:rPr>
      </w:pPr>
    </w:p>
    <w:p w:rsidR="005D2C07" w:rsidRDefault="005D2C07" w:rsidP="004C0D8C">
      <w:pPr>
        <w:spacing w:after="0" w:line="240" w:lineRule="auto"/>
        <w:rPr>
          <w:b/>
          <w:color w:val="000000" w:themeColor="text1"/>
          <w:lang w:val="es-PE"/>
        </w:rPr>
      </w:pPr>
    </w:p>
    <w:p w:rsidR="005D2C07" w:rsidRDefault="005D2C07" w:rsidP="000C57BF">
      <w:pPr>
        <w:spacing w:after="0" w:line="240" w:lineRule="auto"/>
        <w:rPr>
          <w:b/>
          <w:color w:val="000000" w:themeColor="text1"/>
          <w:lang w:val="es-PE"/>
        </w:rPr>
      </w:pPr>
    </w:p>
    <w:p w:rsidR="00A67E5E" w:rsidRDefault="00A67E5E" w:rsidP="000C57BF">
      <w:pPr>
        <w:spacing w:after="0" w:line="240" w:lineRule="auto"/>
        <w:rPr>
          <w:b/>
          <w:color w:val="000000" w:themeColor="text1"/>
          <w:lang w:val="es-PE"/>
        </w:rPr>
      </w:pPr>
    </w:p>
    <w:p w:rsidR="00A67E5E" w:rsidRDefault="00A67E5E" w:rsidP="000C57BF">
      <w:pPr>
        <w:spacing w:after="0" w:line="240" w:lineRule="auto"/>
        <w:rPr>
          <w:b/>
          <w:color w:val="000000" w:themeColor="text1"/>
          <w:lang w:val="es-PE"/>
        </w:rPr>
      </w:pPr>
    </w:p>
    <w:p w:rsidR="00A67E5E" w:rsidRDefault="00A67E5E" w:rsidP="000C57BF">
      <w:pPr>
        <w:spacing w:after="0" w:line="240" w:lineRule="auto"/>
        <w:rPr>
          <w:b/>
          <w:color w:val="000000" w:themeColor="text1"/>
          <w:lang w:val="es-PE"/>
        </w:rPr>
      </w:pPr>
    </w:p>
    <w:p w:rsidR="00A67E5E" w:rsidRDefault="00A67E5E" w:rsidP="000C57BF">
      <w:pPr>
        <w:spacing w:after="0" w:line="240" w:lineRule="auto"/>
        <w:rPr>
          <w:b/>
          <w:color w:val="000000" w:themeColor="text1"/>
          <w:lang w:val="es-PE"/>
        </w:rPr>
      </w:pPr>
    </w:p>
    <w:p w:rsidR="00A67E5E" w:rsidRDefault="00A67E5E" w:rsidP="000C57BF">
      <w:pPr>
        <w:spacing w:after="0" w:line="240" w:lineRule="auto"/>
        <w:rPr>
          <w:b/>
          <w:color w:val="000000" w:themeColor="text1"/>
          <w:lang w:val="es-PE"/>
        </w:rPr>
      </w:pPr>
    </w:p>
    <w:p w:rsidR="00B05487" w:rsidRDefault="00B05487" w:rsidP="000C57BF">
      <w:pPr>
        <w:spacing w:after="0" w:line="240" w:lineRule="auto"/>
        <w:rPr>
          <w:b/>
          <w:color w:val="000000" w:themeColor="text1"/>
          <w:lang w:val="es-PE"/>
        </w:rPr>
      </w:pPr>
    </w:p>
    <w:p w:rsidR="000C57BF" w:rsidRDefault="005D2C07" w:rsidP="000C57BF">
      <w:pPr>
        <w:spacing w:after="0" w:line="240" w:lineRule="auto"/>
        <w:rPr>
          <w:b/>
          <w:color w:val="000000" w:themeColor="text1"/>
          <w:lang w:val="es-PE"/>
        </w:rPr>
      </w:pPr>
      <w:r w:rsidRPr="004C0D8C">
        <w:rPr>
          <w:b/>
          <w:noProof/>
          <w:color w:val="000000" w:themeColor="text1"/>
          <w:lang w:eastAsia="es-ES"/>
        </w:rPr>
        <mc:AlternateContent>
          <mc:Choice Requires="wps">
            <w:drawing>
              <wp:anchor distT="0" distB="0" distL="114300" distR="114300" simplePos="0" relativeHeight="251669504" behindDoc="0" locked="0" layoutInCell="1" allowOverlap="1" wp14:anchorId="5FC02F7C" wp14:editId="6AEA851B">
                <wp:simplePos x="0" y="0"/>
                <wp:positionH relativeFrom="column">
                  <wp:posOffset>1137285</wp:posOffset>
                </wp:positionH>
                <wp:positionV relativeFrom="paragraph">
                  <wp:posOffset>121920</wp:posOffset>
                </wp:positionV>
                <wp:extent cx="3352800" cy="24003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400300"/>
                        </a:xfrm>
                        <a:prstGeom prst="rect">
                          <a:avLst/>
                        </a:prstGeom>
                        <a:solidFill>
                          <a:srgbClr val="FFFFFF"/>
                        </a:solidFill>
                        <a:ln w="9525">
                          <a:noFill/>
                          <a:miter lim="800000"/>
                          <a:headEnd/>
                          <a:tailEnd/>
                        </a:ln>
                      </wps:spPr>
                      <wps:txbx>
                        <w:txbxContent>
                          <w:tbl>
                            <w:tblPr>
                              <w:tblStyle w:val="Tablaconcuadrcula"/>
                              <w:tblW w:w="0" w:type="auto"/>
                              <w:tblLook w:val="04A0" w:firstRow="1" w:lastRow="0" w:firstColumn="1" w:lastColumn="0" w:noHBand="0" w:noVBand="1"/>
                            </w:tblPr>
                            <w:tblGrid>
                              <w:gridCol w:w="1131"/>
                              <w:gridCol w:w="3827"/>
                            </w:tblGrid>
                            <w:tr w:rsidR="005D2C07" w:rsidTr="008040D5">
                              <w:tc>
                                <w:tcPr>
                                  <w:tcW w:w="4958" w:type="dxa"/>
                                  <w:gridSpan w:val="2"/>
                                </w:tcPr>
                                <w:p w:rsidR="005D2C07" w:rsidRDefault="005D2C07" w:rsidP="005D2C07">
                                  <w:pPr>
                                    <w:spacing w:line="360" w:lineRule="auto"/>
                                    <w:jc w:val="both"/>
                                    <w:rPr>
                                      <w:sz w:val="16"/>
                                      <w:szCs w:val="16"/>
                                      <w:lang w:val="es-PE"/>
                                    </w:rPr>
                                  </w:pPr>
                                </w:p>
                                <w:p w:rsidR="005D2C07" w:rsidRDefault="005D2C07" w:rsidP="005D2C07">
                                  <w:pPr>
                                    <w:spacing w:line="360" w:lineRule="auto"/>
                                    <w:jc w:val="both"/>
                                    <w:rPr>
                                      <w:sz w:val="16"/>
                                      <w:szCs w:val="16"/>
                                      <w:lang w:val="es-PE"/>
                                    </w:rPr>
                                  </w:pPr>
                                </w:p>
                                <w:p w:rsidR="005D2C07" w:rsidRDefault="005D2C07" w:rsidP="005D2C07">
                                  <w:pPr>
                                    <w:spacing w:line="360" w:lineRule="auto"/>
                                    <w:jc w:val="both"/>
                                    <w:rPr>
                                      <w:sz w:val="16"/>
                                      <w:szCs w:val="16"/>
                                      <w:lang w:val="es-PE"/>
                                    </w:rPr>
                                  </w:pPr>
                                </w:p>
                                <w:p w:rsidR="001C542A" w:rsidRDefault="001C542A" w:rsidP="005D2C07">
                                  <w:pPr>
                                    <w:spacing w:line="360" w:lineRule="auto"/>
                                    <w:jc w:val="both"/>
                                    <w:rPr>
                                      <w:sz w:val="16"/>
                                      <w:szCs w:val="16"/>
                                      <w:lang w:val="es-PE"/>
                                    </w:rPr>
                                  </w:pPr>
                                </w:p>
                                <w:p w:rsidR="001C542A" w:rsidRDefault="001C542A" w:rsidP="005D2C07">
                                  <w:pPr>
                                    <w:spacing w:line="360" w:lineRule="auto"/>
                                    <w:jc w:val="both"/>
                                    <w:rPr>
                                      <w:sz w:val="16"/>
                                      <w:szCs w:val="16"/>
                                      <w:lang w:val="es-PE"/>
                                    </w:rPr>
                                  </w:pPr>
                                </w:p>
                              </w:tc>
                            </w:tr>
                            <w:tr w:rsidR="005D2C07" w:rsidTr="008040D5">
                              <w:tc>
                                <w:tcPr>
                                  <w:tcW w:w="4958" w:type="dxa"/>
                                  <w:gridSpan w:val="2"/>
                                </w:tcPr>
                                <w:p w:rsidR="005D2C07" w:rsidRDefault="005D2C07" w:rsidP="005D2C07">
                                  <w:pPr>
                                    <w:spacing w:line="360" w:lineRule="auto"/>
                                    <w:jc w:val="center"/>
                                    <w:rPr>
                                      <w:sz w:val="16"/>
                                      <w:szCs w:val="16"/>
                                      <w:lang w:val="es-PE"/>
                                    </w:rPr>
                                  </w:pPr>
                                  <w:r>
                                    <w:rPr>
                                      <w:sz w:val="16"/>
                                      <w:szCs w:val="16"/>
                                      <w:lang w:val="es-PE"/>
                                    </w:rPr>
                                    <w:t>FIRMA Y SELLO</w:t>
                                  </w:r>
                                </w:p>
                              </w:tc>
                            </w:tr>
                            <w:tr w:rsidR="005D2C07" w:rsidTr="008040D5">
                              <w:tc>
                                <w:tcPr>
                                  <w:tcW w:w="1131" w:type="dxa"/>
                                </w:tcPr>
                                <w:p w:rsidR="005D2C07" w:rsidRPr="005D2C07" w:rsidRDefault="005D2C07" w:rsidP="005D2C07">
                                  <w:pPr>
                                    <w:spacing w:line="360" w:lineRule="auto"/>
                                    <w:rPr>
                                      <w:sz w:val="16"/>
                                      <w:szCs w:val="16"/>
                                      <w:lang w:val="es-PE"/>
                                    </w:rPr>
                                  </w:pPr>
                                  <w:r w:rsidRPr="005D2C07">
                                    <w:rPr>
                                      <w:sz w:val="16"/>
                                      <w:szCs w:val="16"/>
                                      <w:lang w:val="es-PE"/>
                                    </w:rPr>
                                    <w:t>NOMBRES Y APELLIDOS</w:t>
                                  </w:r>
                                </w:p>
                              </w:tc>
                              <w:tc>
                                <w:tcPr>
                                  <w:tcW w:w="3827" w:type="dxa"/>
                                </w:tcPr>
                                <w:p w:rsidR="005D2C07" w:rsidRDefault="005D2C07" w:rsidP="005D2C07">
                                  <w:pPr>
                                    <w:spacing w:line="360" w:lineRule="auto"/>
                                    <w:jc w:val="both"/>
                                    <w:rPr>
                                      <w:sz w:val="16"/>
                                      <w:szCs w:val="16"/>
                                      <w:lang w:val="es-PE"/>
                                    </w:rPr>
                                  </w:pPr>
                                </w:p>
                              </w:tc>
                            </w:tr>
                            <w:tr w:rsidR="005D2C07" w:rsidTr="008040D5">
                              <w:tc>
                                <w:tcPr>
                                  <w:tcW w:w="1131" w:type="dxa"/>
                                </w:tcPr>
                                <w:p w:rsidR="005D2C07" w:rsidRPr="005D2C07" w:rsidRDefault="005D2C07" w:rsidP="005D2C07">
                                  <w:pPr>
                                    <w:spacing w:line="360" w:lineRule="auto"/>
                                    <w:rPr>
                                      <w:sz w:val="16"/>
                                      <w:szCs w:val="16"/>
                                      <w:lang w:val="es-PE"/>
                                    </w:rPr>
                                  </w:pPr>
                                  <w:r w:rsidRPr="005D2C07">
                                    <w:rPr>
                                      <w:sz w:val="16"/>
                                      <w:szCs w:val="16"/>
                                      <w:lang w:val="es-PE"/>
                                    </w:rPr>
                                    <w:t>CARGO</w:t>
                                  </w:r>
                                </w:p>
                              </w:tc>
                              <w:tc>
                                <w:tcPr>
                                  <w:tcW w:w="3827" w:type="dxa"/>
                                </w:tcPr>
                                <w:p w:rsidR="005D2C07" w:rsidRDefault="005D2C07" w:rsidP="005D2C07">
                                  <w:pPr>
                                    <w:spacing w:line="360" w:lineRule="auto"/>
                                    <w:jc w:val="both"/>
                                    <w:rPr>
                                      <w:sz w:val="16"/>
                                      <w:szCs w:val="16"/>
                                      <w:lang w:val="es-PE"/>
                                    </w:rPr>
                                  </w:pPr>
                                </w:p>
                              </w:tc>
                            </w:tr>
                            <w:tr w:rsidR="005D2C07" w:rsidTr="008040D5">
                              <w:tc>
                                <w:tcPr>
                                  <w:tcW w:w="1131" w:type="dxa"/>
                                </w:tcPr>
                                <w:p w:rsidR="005D2C07" w:rsidRPr="005D2C07" w:rsidRDefault="005D2C07" w:rsidP="005D2C07">
                                  <w:pPr>
                                    <w:spacing w:line="360" w:lineRule="auto"/>
                                    <w:rPr>
                                      <w:sz w:val="16"/>
                                      <w:szCs w:val="16"/>
                                      <w:lang w:val="es-PE"/>
                                    </w:rPr>
                                  </w:pPr>
                                  <w:r w:rsidRPr="005D2C07">
                                    <w:rPr>
                                      <w:sz w:val="16"/>
                                      <w:szCs w:val="16"/>
                                      <w:lang w:val="es-PE"/>
                                    </w:rPr>
                                    <w:t>CORREO ELECTRONICO</w:t>
                                  </w:r>
                                </w:p>
                              </w:tc>
                              <w:tc>
                                <w:tcPr>
                                  <w:tcW w:w="3827" w:type="dxa"/>
                                </w:tcPr>
                                <w:p w:rsidR="005D2C07" w:rsidRDefault="005D2C07" w:rsidP="005D2C07">
                                  <w:pPr>
                                    <w:spacing w:line="360" w:lineRule="auto"/>
                                    <w:jc w:val="both"/>
                                    <w:rPr>
                                      <w:sz w:val="16"/>
                                      <w:szCs w:val="16"/>
                                      <w:lang w:val="es-PE"/>
                                    </w:rPr>
                                  </w:pPr>
                                </w:p>
                              </w:tc>
                            </w:tr>
                            <w:tr w:rsidR="005D2C07" w:rsidTr="008040D5">
                              <w:tc>
                                <w:tcPr>
                                  <w:tcW w:w="1131" w:type="dxa"/>
                                </w:tcPr>
                                <w:p w:rsidR="005D2C07" w:rsidRPr="005D2C07" w:rsidRDefault="005D2C07" w:rsidP="005D2C07">
                                  <w:pPr>
                                    <w:spacing w:line="360" w:lineRule="auto"/>
                                    <w:rPr>
                                      <w:sz w:val="16"/>
                                      <w:szCs w:val="16"/>
                                      <w:lang w:val="es-PE"/>
                                    </w:rPr>
                                  </w:pPr>
                                  <w:r w:rsidRPr="005D2C07">
                                    <w:rPr>
                                      <w:sz w:val="16"/>
                                      <w:szCs w:val="16"/>
                                      <w:lang w:val="es-PE"/>
                                    </w:rPr>
                                    <w:t>CELULAR</w:t>
                                  </w:r>
                                </w:p>
                              </w:tc>
                              <w:tc>
                                <w:tcPr>
                                  <w:tcW w:w="3827" w:type="dxa"/>
                                </w:tcPr>
                                <w:p w:rsidR="005D2C07" w:rsidRDefault="005D2C07" w:rsidP="005D2C07">
                                  <w:pPr>
                                    <w:spacing w:line="360" w:lineRule="auto"/>
                                    <w:jc w:val="both"/>
                                    <w:rPr>
                                      <w:sz w:val="16"/>
                                      <w:szCs w:val="16"/>
                                      <w:lang w:val="es-PE"/>
                                    </w:rPr>
                                  </w:pPr>
                                </w:p>
                              </w:tc>
                            </w:tr>
                          </w:tbl>
                          <w:p w:rsidR="00CA66A1" w:rsidRPr="004C0D8C" w:rsidRDefault="00CA66A1" w:rsidP="000C57BF">
                            <w:pPr>
                              <w:spacing w:after="0" w:line="360" w:lineRule="auto"/>
                              <w:jc w:val="both"/>
                              <w:rPr>
                                <w:sz w:val="16"/>
                                <w:szCs w:val="16"/>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02F7C" id="_x0000_s1031" type="#_x0000_t202" style="position:absolute;margin-left:89.55pt;margin-top:9.6pt;width:264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" stroked="f">
                <v:textbox>
                  <w:txbxContent>
                    <w:tbl>
                      <w:tblPr>
                        <w:tblStyle w:val="Tablaconcuadrcula"/>
                        <w:tblW w:w="0" w:type="auto"/>
                        <w:tblLook w:val="04A0" w:firstRow="1" w:lastRow="0" w:firstColumn="1" w:lastColumn="0" w:noHBand="0" w:noVBand="1"/>
                      </w:tblPr>
                      <w:tblGrid>
                        <w:gridCol w:w="1131"/>
                        <w:gridCol w:w="3827"/>
                      </w:tblGrid>
                      <w:tr w:rsidR="005D2C07" w:rsidTr="008040D5">
                        <w:tc>
                          <w:tcPr>
                            <w:tcW w:w="4958" w:type="dxa"/>
                            <w:gridSpan w:val="2"/>
                          </w:tcPr>
                          <w:p w:rsidR="005D2C07" w:rsidRDefault="005D2C07" w:rsidP="005D2C07">
                            <w:pPr>
                              <w:spacing w:line="360" w:lineRule="auto"/>
                              <w:jc w:val="both"/>
                              <w:rPr>
                                <w:sz w:val="16"/>
                                <w:szCs w:val="16"/>
                                <w:lang w:val="es-PE"/>
                              </w:rPr>
                            </w:pPr>
                          </w:p>
                          <w:p w:rsidR="005D2C07" w:rsidRDefault="005D2C07" w:rsidP="005D2C07">
                            <w:pPr>
                              <w:spacing w:line="360" w:lineRule="auto"/>
                              <w:jc w:val="both"/>
                              <w:rPr>
                                <w:sz w:val="16"/>
                                <w:szCs w:val="16"/>
                                <w:lang w:val="es-PE"/>
                              </w:rPr>
                            </w:pPr>
                          </w:p>
                          <w:p w:rsidR="005D2C07" w:rsidRDefault="005D2C07" w:rsidP="005D2C07">
                            <w:pPr>
                              <w:spacing w:line="360" w:lineRule="auto"/>
                              <w:jc w:val="both"/>
                              <w:rPr>
                                <w:sz w:val="16"/>
                                <w:szCs w:val="16"/>
                                <w:lang w:val="es-PE"/>
                              </w:rPr>
                            </w:pPr>
                          </w:p>
                          <w:p w:rsidR="001C542A" w:rsidRDefault="001C542A" w:rsidP="005D2C07">
                            <w:pPr>
                              <w:spacing w:line="360" w:lineRule="auto"/>
                              <w:jc w:val="both"/>
                              <w:rPr>
                                <w:sz w:val="16"/>
                                <w:szCs w:val="16"/>
                                <w:lang w:val="es-PE"/>
                              </w:rPr>
                            </w:pPr>
                          </w:p>
                          <w:p w:rsidR="001C542A" w:rsidRDefault="001C542A" w:rsidP="005D2C07">
                            <w:pPr>
                              <w:spacing w:line="360" w:lineRule="auto"/>
                              <w:jc w:val="both"/>
                              <w:rPr>
                                <w:sz w:val="16"/>
                                <w:szCs w:val="16"/>
                                <w:lang w:val="es-PE"/>
                              </w:rPr>
                            </w:pPr>
                          </w:p>
                        </w:tc>
                      </w:tr>
                      <w:tr w:rsidR="005D2C07" w:rsidTr="008040D5">
                        <w:tc>
                          <w:tcPr>
                            <w:tcW w:w="4958" w:type="dxa"/>
                            <w:gridSpan w:val="2"/>
                          </w:tcPr>
                          <w:p w:rsidR="005D2C07" w:rsidRDefault="005D2C07" w:rsidP="005D2C07">
                            <w:pPr>
                              <w:spacing w:line="360" w:lineRule="auto"/>
                              <w:jc w:val="center"/>
                              <w:rPr>
                                <w:sz w:val="16"/>
                                <w:szCs w:val="16"/>
                                <w:lang w:val="es-PE"/>
                              </w:rPr>
                            </w:pPr>
                            <w:r>
                              <w:rPr>
                                <w:sz w:val="16"/>
                                <w:szCs w:val="16"/>
                                <w:lang w:val="es-PE"/>
                              </w:rPr>
                              <w:t>FIRMA Y SELLO</w:t>
                            </w:r>
                          </w:p>
                        </w:tc>
                      </w:tr>
                      <w:tr w:rsidR="005D2C07" w:rsidTr="008040D5">
                        <w:tc>
                          <w:tcPr>
                            <w:tcW w:w="1131" w:type="dxa"/>
                          </w:tcPr>
                          <w:p w:rsidR="005D2C07" w:rsidRPr="005D2C07" w:rsidRDefault="005D2C07" w:rsidP="005D2C07">
                            <w:pPr>
                              <w:spacing w:line="360" w:lineRule="auto"/>
                              <w:rPr>
                                <w:sz w:val="16"/>
                                <w:szCs w:val="16"/>
                                <w:lang w:val="es-PE"/>
                              </w:rPr>
                            </w:pPr>
                            <w:r w:rsidRPr="005D2C07">
                              <w:rPr>
                                <w:sz w:val="16"/>
                                <w:szCs w:val="16"/>
                                <w:lang w:val="es-PE"/>
                              </w:rPr>
                              <w:t>NOMBRES Y APELLIDOS</w:t>
                            </w:r>
                          </w:p>
                        </w:tc>
                        <w:tc>
                          <w:tcPr>
                            <w:tcW w:w="3827" w:type="dxa"/>
                          </w:tcPr>
                          <w:p w:rsidR="005D2C07" w:rsidRDefault="005D2C07" w:rsidP="005D2C07">
                            <w:pPr>
                              <w:spacing w:line="360" w:lineRule="auto"/>
                              <w:jc w:val="both"/>
                              <w:rPr>
                                <w:sz w:val="16"/>
                                <w:szCs w:val="16"/>
                                <w:lang w:val="es-PE"/>
                              </w:rPr>
                            </w:pPr>
                          </w:p>
                        </w:tc>
                      </w:tr>
                      <w:tr w:rsidR="005D2C07" w:rsidTr="008040D5">
                        <w:tc>
                          <w:tcPr>
                            <w:tcW w:w="1131" w:type="dxa"/>
                          </w:tcPr>
                          <w:p w:rsidR="005D2C07" w:rsidRPr="005D2C07" w:rsidRDefault="005D2C07" w:rsidP="005D2C07">
                            <w:pPr>
                              <w:spacing w:line="360" w:lineRule="auto"/>
                              <w:rPr>
                                <w:sz w:val="16"/>
                                <w:szCs w:val="16"/>
                                <w:lang w:val="es-PE"/>
                              </w:rPr>
                            </w:pPr>
                            <w:r w:rsidRPr="005D2C07">
                              <w:rPr>
                                <w:sz w:val="16"/>
                                <w:szCs w:val="16"/>
                                <w:lang w:val="es-PE"/>
                              </w:rPr>
                              <w:t>CARGO</w:t>
                            </w:r>
                          </w:p>
                        </w:tc>
                        <w:tc>
                          <w:tcPr>
                            <w:tcW w:w="3827" w:type="dxa"/>
                          </w:tcPr>
                          <w:p w:rsidR="005D2C07" w:rsidRDefault="005D2C07" w:rsidP="005D2C07">
                            <w:pPr>
                              <w:spacing w:line="360" w:lineRule="auto"/>
                              <w:jc w:val="both"/>
                              <w:rPr>
                                <w:sz w:val="16"/>
                                <w:szCs w:val="16"/>
                                <w:lang w:val="es-PE"/>
                              </w:rPr>
                            </w:pPr>
                          </w:p>
                        </w:tc>
                      </w:tr>
                      <w:tr w:rsidR="005D2C07" w:rsidTr="008040D5">
                        <w:tc>
                          <w:tcPr>
                            <w:tcW w:w="1131" w:type="dxa"/>
                          </w:tcPr>
                          <w:p w:rsidR="005D2C07" w:rsidRPr="005D2C07" w:rsidRDefault="005D2C07" w:rsidP="005D2C07">
                            <w:pPr>
                              <w:spacing w:line="360" w:lineRule="auto"/>
                              <w:rPr>
                                <w:sz w:val="16"/>
                                <w:szCs w:val="16"/>
                                <w:lang w:val="es-PE"/>
                              </w:rPr>
                            </w:pPr>
                            <w:r w:rsidRPr="005D2C07">
                              <w:rPr>
                                <w:sz w:val="16"/>
                                <w:szCs w:val="16"/>
                                <w:lang w:val="es-PE"/>
                              </w:rPr>
                              <w:t>CORREO ELECTRONICO</w:t>
                            </w:r>
                          </w:p>
                        </w:tc>
                        <w:tc>
                          <w:tcPr>
                            <w:tcW w:w="3827" w:type="dxa"/>
                          </w:tcPr>
                          <w:p w:rsidR="005D2C07" w:rsidRDefault="005D2C07" w:rsidP="005D2C07">
                            <w:pPr>
                              <w:spacing w:line="360" w:lineRule="auto"/>
                              <w:jc w:val="both"/>
                              <w:rPr>
                                <w:sz w:val="16"/>
                                <w:szCs w:val="16"/>
                                <w:lang w:val="es-PE"/>
                              </w:rPr>
                            </w:pPr>
                          </w:p>
                        </w:tc>
                      </w:tr>
                      <w:tr w:rsidR="005D2C07" w:rsidTr="008040D5">
                        <w:tc>
                          <w:tcPr>
                            <w:tcW w:w="1131" w:type="dxa"/>
                          </w:tcPr>
                          <w:p w:rsidR="005D2C07" w:rsidRPr="005D2C07" w:rsidRDefault="005D2C07" w:rsidP="005D2C07">
                            <w:pPr>
                              <w:spacing w:line="360" w:lineRule="auto"/>
                              <w:rPr>
                                <w:sz w:val="16"/>
                                <w:szCs w:val="16"/>
                                <w:lang w:val="es-PE"/>
                              </w:rPr>
                            </w:pPr>
                            <w:r w:rsidRPr="005D2C07">
                              <w:rPr>
                                <w:sz w:val="16"/>
                                <w:szCs w:val="16"/>
                                <w:lang w:val="es-PE"/>
                              </w:rPr>
                              <w:t>CELULAR</w:t>
                            </w:r>
                          </w:p>
                        </w:tc>
                        <w:tc>
                          <w:tcPr>
                            <w:tcW w:w="3827" w:type="dxa"/>
                          </w:tcPr>
                          <w:p w:rsidR="005D2C07" w:rsidRDefault="005D2C07" w:rsidP="005D2C07">
                            <w:pPr>
                              <w:spacing w:line="360" w:lineRule="auto"/>
                              <w:jc w:val="both"/>
                              <w:rPr>
                                <w:sz w:val="16"/>
                                <w:szCs w:val="16"/>
                                <w:lang w:val="es-PE"/>
                              </w:rPr>
                            </w:pPr>
                          </w:p>
                        </w:tc>
                      </w:tr>
                    </w:tbl>
                    <w:p w:rsidR="00CA66A1" w:rsidRPr="004C0D8C" w:rsidRDefault="00CA66A1" w:rsidP="000C57BF">
                      <w:pPr>
                        <w:spacing w:after="0" w:line="360" w:lineRule="auto"/>
                        <w:jc w:val="both"/>
                        <w:rPr>
                          <w:sz w:val="16"/>
                          <w:szCs w:val="16"/>
                          <w:lang w:val="es-PE"/>
                        </w:rPr>
                      </w:pPr>
                    </w:p>
                  </w:txbxContent>
                </v:textbox>
              </v:shape>
            </w:pict>
          </mc:Fallback>
        </mc:AlternateContent>
      </w:r>
      <w:r w:rsidR="000C57BF" w:rsidRPr="004C0D8C">
        <w:rPr>
          <w:b/>
          <w:noProof/>
          <w:color w:val="000000" w:themeColor="text1"/>
          <w:lang w:eastAsia="es-ES"/>
        </w:rPr>
        <mc:AlternateContent>
          <mc:Choice Requires="wps">
            <w:drawing>
              <wp:anchor distT="0" distB="0" distL="114300" distR="114300" simplePos="0" relativeHeight="251666432" behindDoc="0" locked="0" layoutInCell="1" allowOverlap="1" wp14:anchorId="195A0ABD" wp14:editId="2E5AB686">
                <wp:simplePos x="0" y="0"/>
                <wp:positionH relativeFrom="column">
                  <wp:posOffset>4289848</wp:posOffset>
                </wp:positionH>
                <wp:positionV relativeFrom="paragraph">
                  <wp:posOffset>120650</wp:posOffset>
                </wp:positionV>
                <wp:extent cx="1283546" cy="1403985"/>
                <wp:effectExtent l="0" t="0" r="0" b="381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546" cy="1403985"/>
                        </a:xfrm>
                        <a:prstGeom prst="rect">
                          <a:avLst/>
                        </a:prstGeom>
                        <a:solidFill>
                          <a:srgbClr val="FFFFFF"/>
                        </a:solidFill>
                        <a:ln w="9525">
                          <a:noFill/>
                          <a:miter lim="800000"/>
                          <a:headEnd/>
                          <a:tailEnd/>
                        </a:ln>
                      </wps:spPr>
                      <wps:txbx>
                        <w:txbxContent>
                          <w:p w:rsidR="00CA66A1" w:rsidRPr="004C0D8C" w:rsidRDefault="00CA66A1" w:rsidP="000C57BF">
                            <w:pPr>
                              <w:spacing w:after="0" w:line="240" w:lineRule="auto"/>
                              <w:jc w:val="right"/>
                              <w:rPr>
                                <w:sz w:val="16"/>
                                <w:szCs w:val="16"/>
                                <w:lang w:val="es-PE"/>
                              </w:rPr>
                            </w:pPr>
                            <w:r w:rsidRPr="004C0D8C">
                              <w:rPr>
                                <w:sz w:val="16"/>
                                <w:szCs w:val="16"/>
                                <w:lang w:val="es-PE"/>
                              </w:rPr>
                              <w:t xml:space="preserve">FECHA </w:t>
                            </w:r>
                            <w:r>
                              <w:rPr>
                                <w:sz w:val="16"/>
                                <w:szCs w:val="16"/>
                                <w:lang w:val="es-PE"/>
                              </w:rPr>
                              <w:t>VISTO BUENO DEL RESPONSABLE DEL ÁREA USUARIA: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A0ABD" id="_x0000_s1032" type="#_x0000_t202" style="position:absolute;margin-left:337.8pt;margin-top:9.5pt;width:101.0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" stroked="f">
                <v:textbox style="mso-fit-shape-to-text:t">
                  <w:txbxContent>
                    <w:p w:rsidR="00CA66A1" w:rsidRPr="004C0D8C" w:rsidRDefault="00CA66A1" w:rsidP="000C57BF">
                      <w:pPr>
                        <w:spacing w:after="0" w:line="240" w:lineRule="auto"/>
                        <w:jc w:val="right"/>
                        <w:rPr>
                          <w:sz w:val="16"/>
                          <w:szCs w:val="16"/>
                          <w:lang w:val="es-PE"/>
                        </w:rPr>
                      </w:pPr>
                      <w:r w:rsidRPr="004C0D8C">
                        <w:rPr>
                          <w:sz w:val="16"/>
                          <w:szCs w:val="16"/>
                          <w:lang w:val="es-PE"/>
                        </w:rPr>
                        <w:t xml:space="preserve">FECHA </w:t>
                      </w:r>
                      <w:r>
                        <w:rPr>
                          <w:sz w:val="16"/>
                          <w:szCs w:val="16"/>
                          <w:lang w:val="es-PE"/>
                        </w:rPr>
                        <w:t>VISTO BUENO DEL RESPONSABLE DEL ÁREA USUARIA:</w:t>
                      </w:r>
                    </w:p>
                  </w:txbxContent>
                </v:textbox>
              </v:shape>
            </w:pict>
          </mc:Fallback>
        </mc:AlternateContent>
      </w:r>
      <w:r w:rsidR="000C57BF" w:rsidRPr="004C0D8C">
        <w:rPr>
          <w:b/>
          <w:noProof/>
          <w:color w:val="000000" w:themeColor="text1"/>
          <w:lang w:eastAsia="es-ES"/>
        </w:rPr>
        <mc:AlternateContent>
          <mc:Choice Requires="wps">
            <w:drawing>
              <wp:anchor distT="0" distB="0" distL="114300" distR="114300" simplePos="0" relativeHeight="251665408" behindDoc="0" locked="0" layoutInCell="1" allowOverlap="1" wp14:anchorId="6918FF8E" wp14:editId="7F10D25C">
                <wp:simplePos x="0" y="0"/>
                <wp:positionH relativeFrom="column">
                  <wp:posOffset>-135890</wp:posOffset>
                </wp:positionH>
                <wp:positionV relativeFrom="paragraph">
                  <wp:posOffset>120650</wp:posOffset>
                </wp:positionV>
                <wp:extent cx="1373505" cy="140398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03985"/>
                        </a:xfrm>
                        <a:prstGeom prst="rect">
                          <a:avLst/>
                        </a:prstGeom>
                        <a:solidFill>
                          <a:srgbClr val="FFFFFF"/>
                        </a:solidFill>
                        <a:ln w="9525">
                          <a:noFill/>
                          <a:miter lim="800000"/>
                          <a:headEnd/>
                          <a:tailEnd/>
                        </a:ln>
                      </wps:spPr>
                      <wps:txbx>
                        <w:txbxContent>
                          <w:p w:rsidR="00CA66A1" w:rsidRPr="004C0D8C" w:rsidRDefault="00CA66A1" w:rsidP="000C57BF">
                            <w:pPr>
                              <w:spacing w:after="0" w:line="240" w:lineRule="auto"/>
                              <w:jc w:val="right"/>
                              <w:rPr>
                                <w:sz w:val="16"/>
                                <w:szCs w:val="16"/>
                                <w:lang w:val="es-PE"/>
                              </w:rPr>
                            </w:pPr>
                            <w:proofErr w:type="spellStart"/>
                            <w:r>
                              <w:rPr>
                                <w:sz w:val="16"/>
                                <w:szCs w:val="16"/>
                                <w:lang w:val="es-PE"/>
                              </w:rPr>
                              <w:t>Vo</w:t>
                            </w:r>
                            <w:proofErr w:type="spellEnd"/>
                            <w:r>
                              <w:rPr>
                                <w:sz w:val="16"/>
                                <w:szCs w:val="16"/>
                                <w:lang w:val="es-PE"/>
                              </w:rPr>
                              <w:t>. Bo. DEL RESPONSABLE DEL ÁREA USUARIA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8FF8E" id="_x0000_s1033" type="#_x0000_t202" style="position:absolute;margin-left:-10.7pt;margin-top:9.5pt;width:108.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" stroked="f">
                <v:textbox style="mso-fit-shape-to-text:t">
                  <w:txbxContent>
                    <w:p w:rsidR="00CA66A1" w:rsidRPr="004C0D8C" w:rsidRDefault="00CA66A1" w:rsidP="000C57BF">
                      <w:pPr>
                        <w:spacing w:after="0" w:line="240" w:lineRule="auto"/>
                        <w:jc w:val="right"/>
                        <w:rPr>
                          <w:sz w:val="16"/>
                          <w:szCs w:val="16"/>
                          <w:lang w:val="es-PE"/>
                        </w:rPr>
                      </w:pPr>
                      <w:proofErr w:type="spellStart"/>
                      <w:r>
                        <w:rPr>
                          <w:sz w:val="16"/>
                          <w:szCs w:val="16"/>
                          <w:lang w:val="es-PE"/>
                        </w:rPr>
                        <w:t>Vo</w:t>
                      </w:r>
                      <w:proofErr w:type="spellEnd"/>
                      <w:r>
                        <w:rPr>
                          <w:sz w:val="16"/>
                          <w:szCs w:val="16"/>
                          <w:lang w:val="es-PE"/>
                        </w:rPr>
                        <w:t>. Bo. DEL RESPONSABLE DEL ÁREA USUARIA</w:t>
                      </w:r>
                    </w:p>
                  </w:txbxContent>
                </v:textbox>
              </v:shape>
            </w:pict>
          </mc:Fallback>
        </mc:AlternateContent>
      </w:r>
    </w:p>
    <w:p w:rsidR="000C57BF" w:rsidRDefault="000C57BF" w:rsidP="000C57BF">
      <w:pPr>
        <w:spacing w:after="0" w:line="240" w:lineRule="auto"/>
        <w:rPr>
          <w:b/>
          <w:color w:val="000000" w:themeColor="text1"/>
          <w:lang w:val="es-PE"/>
        </w:rPr>
      </w:pPr>
      <w:r w:rsidRPr="004C0D8C">
        <w:rPr>
          <w:b/>
          <w:noProof/>
          <w:color w:val="000000" w:themeColor="text1"/>
          <w:lang w:eastAsia="es-ES"/>
        </w:rPr>
        <mc:AlternateContent>
          <mc:Choice Requires="wps">
            <w:drawing>
              <wp:anchor distT="0" distB="0" distL="114300" distR="114300" simplePos="0" relativeHeight="251667456" behindDoc="0" locked="0" layoutInCell="1" allowOverlap="1" wp14:anchorId="1F73D19A" wp14:editId="393CCDBF">
                <wp:simplePos x="0" y="0"/>
                <wp:positionH relativeFrom="column">
                  <wp:posOffset>5532219</wp:posOffset>
                </wp:positionH>
                <wp:positionV relativeFrom="paragraph">
                  <wp:posOffset>25156</wp:posOffset>
                </wp:positionV>
                <wp:extent cx="781538" cy="1403985"/>
                <wp:effectExtent l="0" t="0" r="19050" b="2349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38" cy="1403985"/>
                        </a:xfrm>
                        <a:prstGeom prst="rect">
                          <a:avLst/>
                        </a:prstGeom>
                        <a:solidFill>
                          <a:srgbClr val="FFFFFF"/>
                        </a:solidFill>
                        <a:ln w="9525">
                          <a:solidFill>
                            <a:srgbClr val="000000"/>
                          </a:solidFill>
                          <a:miter lim="800000"/>
                          <a:headEnd/>
                          <a:tailEnd/>
                        </a:ln>
                      </wps:spPr>
                      <wps:txbx>
                        <w:txbxContent>
                          <w:p w:rsidR="00CA66A1" w:rsidRPr="004C0D8C" w:rsidRDefault="00CA66A1" w:rsidP="000C57BF">
                            <w:pPr>
                              <w:spacing w:after="0" w:line="240" w:lineRule="auto"/>
                              <w:jc w:val="center"/>
                              <w:rPr>
                                <w:sz w:val="16"/>
                                <w:szCs w:val="16"/>
                                <w:lang w:val="es-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3D19A" id="_x0000_s1034" type="#_x0000_t202" style="position:absolute;margin-left:435.6pt;margin-top:2pt;width:61.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">
                <v:textbox style="mso-fit-shape-to-text:t">
                  <w:txbxContent>
                    <w:p w:rsidR="00CA66A1" w:rsidRPr="004C0D8C" w:rsidRDefault="00CA66A1" w:rsidP="000C57BF">
                      <w:pPr>
                        <w:spacing w:after="0" w:line="240" w:lineRule="auto"/>
                        <w:jc w:val="center"/>
                        <w:rPr>
                          <w:sz w:val="16"/>
                          <w:szCs w:val="16"/>
                          <w:lang w:val="es-PE"/>
                        </w:rPr>
                      </w:pPr>
                    </w:p>
                  </w:txbxContent>
                </v:textbox>
              </v:shape>
            </w:pict>
          </mc:Fallback>
        </mc:AlternateContent>
      </w:r>
    </w:p>
    <w:p w:rsidR="000C57BF" w:rsidRDefault="000C57BF" w:rsidP="000C57BF">
      <w:pPr>
        <w:spacing w:after="0" w:line="240" w:lineRule="auto"/>
        <w:rPr>
          <w:b/>
          <w:color w:val="000000" w:themeColor="text1"/>
          <w:lang w:val="es-PE"/>
        </w:rPr>
      </w:pPr>
      <w:r w:rsidRPr="004C0D8C">
        <w:rPr>
          <w:b/>
          <w:noProof/>
          <w:color w:val="000000" w:themeColor="text1"/>
          <w:lang w:eastAsia="es-ES"/>
        </w:rPr>
        <mc:AlternateContent>
          <mc:Choice Requires="wps">
            <w:drawing>
              <wp:anchor distT="0" distB="0" distL="114300" distR="114300" simplePos="0" relativeHeight="251668480" behindDoc="0" locked="0" layoutInCell="1" allowOverlap="1" wp14:anchorId="6CADF931" wp14:editId="693DC0B6">
                <wp:simplePos x="0" y="0"/>
                <wp:positionH relativeFrom="column">
                  <wp:posOffset>5532120</wp:posOffset>
                </wp:positionH>
                <wp:positionV relativeFrom="paragraph">
                  <wp:posOffset>67115</wp:posOffset>
                </wp:positionV>
                <wp:extent cx="781538" cy="1403985"/>
                <wp:effectExtent l="0" t="0" r="0" b="444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538" cy="1403985"/>
                        </a:xfrm>
                        <a:prstGeom prst="rect">
                          <a:avLst/>
                        </a:prstGeom>
                        <a:noFill/>
                        <a:ln w="9525">
                          <a:noFill/>
                          <a:miter lim="800000"/>
                          <a:headEnd/>
                          <a:tailEnd/>
                        </a:ln>
                      </wps:spPr>
                      <wps:txbx>
                        <w:txbxContent>
                          <w:p w:rsidR="00CA66A1" w:rsidRPr="004C0D8C" w:rsidRDefault="00CA66A1" w:rsidP="000C57BF">
                            <w:pPr>
                              <w:spacing w:after="0" w:line="240" w:lineRule="auto"/>
                              <w:jc w:val="center"/>
                              <w:rPr>
                                <w:sz w:val="16"/>
                                <w:szCs w:val="16"/>
                                <w:lang w:val="es-PE"/>
                              </w:rPr>
                            </w:pPr>
                            <w:r>
                              <w:rPr>
                                <w:sz w:val="16"/>
                                <w:szCs w:val="16"/>
                                <w:lang w:val="es-PE"/>
                              </w:rPr>
                              <w:t>DD/MM/AA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DF931" id="_x0000_s1035" type="#_x0000_t202" style="position:absolute;margin-left:435.6pt;margin-top:5.3pt;width:61.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" filled="f" stroked="f">
                <v:textbox style="mso-fit-shape-to-text:t">
                  <w:txbxContent>
                    <w:p w:rsidR="00CA66A1" w:rsidRPr="004C0D8C" w:rsidRDefault="00CA66A1" w:rsidP="000C57BF">
                      <w:pPr>
                        <w:spacing w:after="0" w:line="240" w:lineRule="auto"/>
                        <w:jc w:val="center"/>
                        <w:rPr>
                          <w:sz w:val="16"/>
                          <w:szCs w:val="16"/>
                          <w:lang w:val="es-PE"/>
                        </w:rPr>
                      </w:pPr>
                      <w:r>
                        <w:rPr>
                          <w:sz w:val="16"/>
                          <w:szCs w:val="16"/>
                          <w:lang w:val="es-PE"/>
                        </w:rPr>
                        <w:t>DD/MM/AA</w:t>
                      </w:r>
                    </w:p>
                  </w:txbxContent>
                </v:textbox>
              </v:shape>
            </w:pict>
          </mc:Fallback>
        </mc:AlternateContent>
      </w: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0C57BF">
      <w:pPr>
        <w:spacing w:after="0" w:line="240" w:lineRule="auto"/>
        <w:rPr>
          <w:b/>
          <w:color w:val="000000" w:themeColor="text1"/>
          <w:lang w:val="es-PE"/>
        </w:rPr>
      </w:pPr>
    </w:p>
    <w:p w:rsidR="000C57BF" w:rsidRDefault="000C57BF" w:rsidP="004C0D8C">
      <w:pPr>
        <w:spacing w:after="0" w:line="240" w:lineRule="auto"/>
        <w:rPr>
          <w:b/>
          <w:color w:val="000000" w:themeColor="text1"/>
          <w:lang w:val="es-PE"/>
        </w:rPr>
      </w:pPr>
    </w:p>
    <w:sectPr w:rsidR="000C57BF" w:rsidSect="0080247E">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A1" w:rsidRDefault="00CA66A1" w:rsidP="001B1B0F">
      <w:pPr>
        <w:spacing w:after="0" w:line="240" w:lineRule="auto"/>
      </w:pPr>
      <w:r>
        <w:separator/>
      </w:r>
    </w:p>
  </w:endnote>
  <w:endnote w:type="continuationSeparator" w:id="0">
    <w:p w:rsidR="00CA66A1" w:rsidRDefault="00CA66A1" w:rsidP="001B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A1" w:rsidRDefault="00CA66A1" w:rsidP="001B1B0F">
      <w:pPr>
        <w:spacing w:after="0" w:line="240" w:lineRule="auto"/>
      </w:pPr>
      <w:r>
        <w:separator/>
      </w:r>
    </w:p>
  </w:footnote>
  <w:footnote w:type="continuationSeparator" w:id="0">
    <w:p w:rsidR="00CA66A1" w:rsidRDefault="00CA66A1" w:rsidP="001B1B0F">
      <w:pPr>
        <w:spacing w:after="0" w:line="240" w:lineRule="auto"/>
      </w:pPr>
      <w:r>
        <w:continuationSeparator/>
      </w:r>
    </w:p>
  </w:footnote>
  <w:footnote w:id="1">
    <w:p w:rsidR="00CA66A1" w:rsidRPr="001162CF" w:rsidRDefault="00CA66A1" w:rsidP="003543EE">
      <w:pPr>
        <w:pStyle w:val="Textonotapie"/>
        <w:rPr>
          <w:color w:val="000000" w:themeColor="text1"/>
        </w:rPr>
      </w:pPr>
      <w:r w:rsidRPr="001162CF">
        <w:rPr>
          <w:rStyle w:val="Refdenotaalpie"/>
          <w:color w:val="000000" w:themeColor="text1"/>
        </w:rPr>
        <w:footnoteRef/>
      </w:r>
      <w:r w:rsidRPr="001162CF">
        <w:rPr>
          <w:color w:val="000000" w:themeColor="text1"/>
        </w:rPr>
        <w:t xml:space="preserve"> La   conformidad   la   otorgará   el   usuario que suscriba las especificaciones técnicas, en el caso que fuesen varios </w:t>
      </w:r>
    </w:p>
    <w:p w:rsidR="00CA66A1" w:rsidRPr="001162CF" w:rsidRDefault="00CA66A1" w:rsidP="003543EE">
      <w:pPr>
        <w:pStyle w:val="Textonotapie"/>
        <w:rPr>
          <w:color w:val="000000" w:themeColor="text1"/>
        </w:rPr>
      </w:pPr>
      <w:r w:rsidRPr="001162CF">
        <w:rPr>
          <w:color w:val="000000" w:themeColor="text1"/>
        </w:rPr>
        <w:t xml:space="preserve">  usuarios, la conformidad será emitida por aquellos que hayan suscrito las especificaciones técnicas, el cual no podrá</w:t>
      </w:r>
    </w:p>
    <w:p w:rsidR="00CA66A1" w:rsidRPr="001162CF" w:rsidRDefault="00CA66A1" w:rsidP="003543EE">
      <w:pPr>
        <w:pStyle w:val="Textonotapie"/>
        <w:rPr>
          <w:color w:val="000000" w:themeColor="text1"/>
        </w:rPr>
      </w:pPr>
      <w:r w:rsidRPr="001162CF">
        <w:rPr>
          <w:color w:val="000000" w:themeColor="text1"/>
        </w:rPr>
        <w:t xml:space="preserve">  exceder de cinco (05) integrantes, y en este último caso se podrá constituir una comisión de conformidad.</w:t>
      </w:r>
    </w:p>
  </w:footnote>
  <w:footnote w:id="2">
    <w:p w:rsidR="00CA66A1" w:rsidRPr="00EE3469" w:rsidRDefault="00CA66A1" w:rsidP="001B1B0F">
      <w:pPr>
        <w:pStyle w:val="Textonotapie"/>
        <w:tabs>
          <w:tab w:val="left" w:pos="284"/>
        </w:tabs>
        <w:rPr>
          <w:sz w:val="16"/>
          <w:szCs w:val="16"/>
        </w:rPr>
      </w:pPr>
      <w:r w:rsidRPr="00EE3469">
        <w:rPr>
          <w:rStyle w:val="Refdenotaalpie"/>
          <w:sz w:val="16"/>
          <w:szCs w:val="16"/>
        </w:rPr>
        <w:footnoteRef/>
      </w:r>
      <w:r w:rsidRPr="00EE3469">
        <w:rPr>
          <w:sz w:val="16"/>
          <w:szCs w:val="16"/>
        </w:rPr>
        <w:tab/>
      </w:r>
      <w:r w:rsidRPr="00EE3469">
        <w:rPr>
          <w:rFonts w:eastAsia="MS Mincho" w:cs="Arial"/>
          <w:sz w:val="16"/>
          <w:szCs w:val="16"/>
        </w:rPr>
        <w:t>En caso de presentarse en consorcio.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35_"/>
      </v:shape>
    </w:pict>
  </w:numPicBullet>
  <w:abstractNum w:abstractNumId="0">
    <w:nsid w:val="01B11C4C"/>
    <w:multiLevelType w:val="hybridMultilevel"/>
    <w:tmpl w:val="92369E56"/>
    <w:lvl w:ilvl="0" w:tplc="EDC41E52">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1">
    <w:nsid w:val="09E71269"/>
    <w:multiLevelType w:val="hybridMultilevel"/>
    <w:tmpl w:val="F328EF42"/>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0C4E37F3"/>
    <w:multiLevelType w:val="hybridMultilevel"/>
    <w:tmpl w:val="658C25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EF8001F"/>
    <w:multiLevelType w:val="hybridMultilevel"/>
    <w:tmpl w:val="A7DE6F44"/>
    <w:lvl w:ilvl="0" w:tplc="4E0A37CC">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nsid w:val="10512B87"/>
    <w:multiLevelType w:val="hybridMultilevel"/>
    <w:tmpl w:val="92369E56"/>
    <w:lvl w:ilvl="0" w:tplc="EDC41E52">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5">
    <w:nsid w:val="135C5578"/>
    <w:multiLevelType w:val="hybridMultilevel"/>
    <w:tmpl w:val="88F008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CFA68E2"/>
    <w:multiLevelType w:val="hybridMultilevel"/>
    <w:tmpl w:val="A9581770"/>
    <w:lvl w:ilvl="0" w:tplc="1F9ABB2A">
      <w:numFmt w:val="bullet"/>
      <w:lvlText w:val="-"/>
      <w:lvlJc w:val="left"/>
      <w:pPr>
        <w:ind w:left="1140" w:hanging="360"/>
      </w:pPr>
      <w:rPr>
        <w:rFonts w:ascii="Calibri" w:eastAsiaTheme="minorHAnsi" w:hAnsi="Calibri" w:cs="Calibri" w:hint="default"/>
        <w:b/>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7">
    <w:nsid w:val="202E43E6"/>
    <w:multiLevelType w:val="hybridMultilevel"/>
    <w:tmpl w:val="129A1A9C"/>
    <w:lvl w:ilvl="0" w:tplc="3146DBD4">
      <w:start w:val="1"/>
      <w:numFmt w:val="bullet"/>
      <w:lvlText w:val=""/>
      <w:lvlPicBulletId w:val="0"/>
      <w:lvlJc w:val="left"/>
      <w:pPr>
        <w:ind w:left="2442" w:hanging="360"/>
      </w:pPr>
      <w:rPr>
        <w:rFonts w:ascii="Symbol" w:hAnsi="Symbol" w:hint="default"/>
        <w:color w:val="auto"/>
        <w:sz w:val="14"/>
      </w:rPr>
    </w:lvl>
    <w:lvl w:ilvl="1" w:tplc="280A0003" w:tentative="1">
      <w:start w:val="1"/>
      <w:numFmt w:val="bullet"/>
      <w:lvlText w:val="o"/>
      <w:lvlJc w:val="left"/>
      <w:pPr>
        <w:ind w:left="3162" w:hanging="360"/>
      </w:pPr>
      <w:rPr>
        <w:rFonts w:ascii="Courier New" w:hAnsi="Courier New" w:cs="Courier New" w:hint="default"/>
      </w:rPr>
    </w:lvl>
    <w:lvl w:ilvl="2" w:tplc="280A0005" w:tentative="1">
      <w:start w:val="1"/>
      <w:numFmt w:val="bullet"/>
      <w:lvlText w:val=""/>
      <w:lvlJc w:val="left"/>
      <w:pPr>
        <w:ind w:left="3882" w:hanging="360"/>
      </w:pPr>
      <w:rPr>
        <w:rFonts w:ascii="Wingdings" w:hAnsi="Wingdings" w:hint="default"/>
      </w:rPr>
    </w:lvl>
    <w:lvl w:ilvl="3" w:tplc="280A0001" w:tentative="1">
      <w:start w:val="1"/>
      <w:numFmt w:val="bullet"/>
      <w:lvlText w:val=""/>
      <w:lvlJc w:val="left"/>
      <w:pPr>
        <w:ind w:left="4602" w:hanging="360"/>
      </w:pPr>
      <w:rPr>
        <w:rFonts w:ascii="Symbol" w:hAnsi="Symbol" w:hint="default"/>
      </w:rPr>
    </w:lvl>
    <w:lvl w:ilvl="4" w:tplc="280A0003" w:tentative="1">
      <w:start w:val="1"/>
      <w:numFmt w:val="bullet"/>
      <w:lvlText w:val="o"/>
      <w:lvlJc w:val="left"/>
      <w:pPr>
        <w:ind w:left="5322" w:hanging="360"/>
      </w:pPr>
      <w:rPr>
        <w:rFonts w:ascii="Courier New" w:hAnsi="Courier New" w:cs="Courier New" w:hint="default"/>
      </w:rPr>
    </w:lvl>
    <w:lvl w:ilvl="5" w:tplc="280A0005" w:tentative="1">
      <w:start w:val="1"/>
      <w:numFmt w:val="bullet"/>
      <w:lvlText w:val=""/>
      <w:lvlJc w:val="left"/>
      <w:pPr>
        <w:ind w:left="6042" w:hanging="360"/>
      </w:pPr>
      <w:rPr>
        <w:rFonts w:ascii="Wingdings" w:hAnsi="Wingdings" w:hint="default"/>
      </w:rPr>
    </w:lvl>
    <w:lvl w:ilvl="6" w:tplc="280A0001" w:tentative="1">
      <w:start w:val="1"/>
      <w:numFmt w:val="bullet"/>
      <w:lvlText w:val=""/>
      <w:lvlJc w:val="left"/>
      <w:pPr>
        <w:ind w:left="6762" w:hanging="360"/>
      </w:pPr>
      <w:rPr>
        <w:rFonts w:ascii="Symbol" w:hAnsi="Symbol" w:hint="default"/>
      </w:rPr>
    </w:lvl>
    <w:lvl w:ilvl="7" w:tplc="280A0003" w:tentative="1">
      <w:start w:val="1"/>
      <w:numFmt w:val="bullet"/>
      <w:lvlText w:val="o"/>
      <w:lvlJc w:val="left"/>
      <w:pPr>
        <w:ind w:left="7482" w:hanging="360"/>
      </w:pPr>
      <w:rPr>
        <w:rFonts w:ascii="Courier New" w:hAnsi="Courier New" w:cs="Courier New" w:hint="default"/>
      </w:rPr>
    </w:lvl>
    <w:lvl w:ilvl="8" w:tplc="280A0005" w:tentative="1">
      <w:start w:val="1"/>
      <w:numFmt w:val="bullet"/>
      <w:lvlText w:val=""/>
      <w:lvlJc w:val="left"/>
      <w:pPr>
        <w:ind w:left="8202" w:hanging="360"/>
      </w:pPr>
      <w:rPr>
        <w:rFonts w:ascii="Wingdings" w:hAnsi="Wingdings" w:hint="default"/>
      </w:rPr>
    </w:lvl>
  </w:abstractNum>
  <w:abstractNum w:abstractNumId="8">
    <w:nsid w:val="25CC4CAE"/>
    <w:multiLevelType w:val="hybridMultilevel"/>
    <w:tmpl w:val="0576C4DA"/>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27C851E4"/>
    <w:multiLevelType w:val="hybridMultilevel"/>
    <w:tmpl w:val="A36632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8A922B3"/>
    <w:multiLevelType w:val="hybridMultilevel"/>
    <w:tmpl w:val="78D88906"/>
    <w:lvl w:ilvl="0" w:tplc="92B6D510">
      <w:start w:val="1"/>
      <w:numFmt w:val="decimal"/>
      <w:lvlText w:val="%1."/>
      <w:lvlJc w:val="left"/>
      <w:pPr>
        <w:ind w:left="1080" w:hanging="360"/>
      </w:pPr>
      <w:rPr>
        <w:rFonts w:hint="default"/>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nsid w:val="294205DF"/>
    <w:multiLevelType w:val="hybridMultilevel"/>
    <w:tmpl w:val="917A99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BE8128E"/>
    <w:multiLevelType w:val="hybridMultilevel"/>
    <w:tmpl w:val="0E563892"/>
    <w:lvl w:ilvl="0" w:tplc="87DA2840">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13">
    <w:nsid w:val="2CEF7FDC"/>
    <w:multiLevelType w:val="multilevel"/>
    <w:tmpl w:val="C9706F9E"/>
    <w:lvl w:ilvl="0">
      <w:start w:val="1"/>
      <w:numFmt w:val="decimal"/>
      <w:lvlText w:val="%1."/>
      <w:lvlJc w:val="left"/>
      <w:pPr>
        <w:ind w:left="765" w:hanging="360"/>
      </w:pPr>
      <w:rPr>
        <w:rFonts w:hint="default"/>
      </w:rPr>
    </w:lvl>
    <w:lvl w:ilvl="1">
      <w:start w:val="4"/>
      <w:numFmt w:val="decimal"/>
      <w:isLgl/>
      <w:lvlText w:val="%1.%2"/>
      <w:lvlJc w:val="left"/>
      <w:pPr>
        <w:ind w:left="1413" w:hanging="705"/>
      </w:pPr>
      <w:rPr>
        <w:rFonts w:hint="default"/>
      </w:rPr>
    </w:lvl>
    <w:lvl w:ilvl="2">
      <w:start w:val="1"/>
      <w:numFmt w:val="decimal"/>
      <w:isLgl/>
      <w:lvlText w:val="%1.%2.%3"/>
      <w:lvlJc w:val="left"/>
      <w:pPr>
        <w:ind w:left="1731" w:hanging="720"/>
      </w:pPr>
      <w:rPr>
        <w:rFonts w:hint="default"/>
      </w:rPr>
    </w:lvl>
    <w:lvl w:ilvl="3">
      <w:start w:val="1"/>
      <w:numFmt w:val="decimal"/>
      <w:isLgl/>
      <w:lvlText w:val="%1.%2.%3.%4"/>
      <w:lvlJc w:val="left"/>
      <w:pPr>
        <w:ind w:left="2034" w:hanging="720"/>
      </w:pPr>
      <w:rPr>
        <w:rFonts w:hint="default"/>
      </w:rPr>
    </w:lvl>
    <w:lvl w:ilvl="4">
      <w:start w:val="1"/>
      <w:numFmt w:val="decimal"/>
      <w:isLgl/>
      <w:lvlText w:val="%1.%2.%3.%4.%5"/>
      <w:lvlJc w:val="left"/>
      <w:pPr>
        <w:ind w:left="2697"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3" w:hanging="1440"/>
      </w:pPr>
      <w:rPr>
        <w:rFonts w:hint="default"/>
      </w:rPr>
    </w:lvl>
    <w:lvl w:ilvl="7">
      <w:start w:val="1"/>
      <w:numFmt w:val="decimal"/>
      <w:isLgl/>
      <w:lvlText w:val="%1.%2.%3.%4.%5.%6.%7.%8"/>
      <w:lvlJc w:val="left"/>
      <w:pPr>
        <w:ind w:left="3966" w:hanging="1440"/>
      </w:pPr>
      <w:rPr>
        <w:rFonts w:hint="default"/>
      </w:rPr>
    </w:lvl>
    <w:lvl w:ilvl="8">
      <w:start w:val="1"/>
      <w:numFmt w:val="decimal"/>
      <w:isLgl/>
      <w:lvlText w:val="%1.%2.%3.%4.%5.%6.%7.%8.%9"/>
      <w:lvlJc w:val="left"/>
      <w:pPr>
        <w:ind w:left="4629" w:hanging="1800"/>
      </w:pPr>
      <w:rPr>
        <w:rFonts w:hint="default"/>
      </w:rPr>
    </w:lvl>
  </w:abstractNum>
  <w:abstractNum w:abstractNumId="14">
    <w:nsid w:val="2D776D4E"/>
    <w:multiLevelType w:val="multilevel"/>
    <w:tmpl w:val="20DE5D02"/>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1803D7D"/>
    <w:multiLevelType w:val="hybridMultilevel"/>
    <w:tmpl w:val="FBEAE25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19B0673"/>
    <w:multiLevelType w:val="hybridMultilevel"/>
    <w:tmpl w:val="535A3C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481B7DD6"/>
    <w:multiLevelType w:val="hybridMultilevel"/>
    <w:tmpl w:val="E496E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0660FF8"/>
    <w:multiLevelType w:val="hybridMultilevel"/>
    <w:tmpl w:val="DEF63754"/>
    <w:lvl w:ilvl="0" w:tplc="8E7EE4B6">
      <w:start w:val="1"/>
      <w:numFmt w:val="decimal"/>
      <w:lvlText w:val="%1."/>
      <w:lvlJc w:val="left"/>
      <w:pPr>
        <w:ind w:left="720" w:hanging="360"/>
      </w:pPr>
      <w:rPr>
        <w:rFonts w:asciiTheme="minorHAnsi" w:eastAsiaTheme="minorHAnsi" w:hAnsiTheme="minorHAnsi" w:cstheme="minorBidi"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1707C8F"/>
    <w:multiLevelType w:val="hybridMultilevel"/>
    <w:tmpl w:val="B2FABBE0"/>
    <w:lvl w:ilvl="0" w:tplc="280A0001">
      <w:start w:val="1"/>
      <w:numFmt w:val="bullet"/>
      <w:lvlText w:val=""/>
      <w:lvlJc w:val="left"/>
      <w:pPr>
        <w:ind w:left="360" w:hanging="360"/>
      </w:pPr>
      <w:rPr>
        <w:rFonts w:ascii="Symbol" w:hAnsi="Symbol"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548F43F3"/>
    <w:multiLevelType w:val="hybridMultilevel"/>
    <w:tmpl w:val="1E840AA2"/>
    <w:lvl w:ilvl="0" w:tplc="F320AFEA">
      <w:start w:val="1"/>
      <w:numFmt w:val="decimal"/>
      <w:lvlText w:val="%1."/>
      <w:lvlJc w:val="left"/>
      <w:pPr>
        <w:ind w:left="405" w:hanging="360"/>
      </w:pPr>
      <w:rPr>
        <w:rFonts w:hint="default"/>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21">
    <w:nsid w:val="571160B5"/>
    <w:multiLevelType w:val="hybridMultilevel"/>
    <w:tmpl w:val="658C25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7214AEE"/>
    <w:multiLevelType w:val="hybridMultilevel"/>
    <w:tmpl w:val="E496E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9BD7428"/>
    <w:multiLevelType w:val="hybridMultilevel"/>
    <w:tmpl w:val="FBEAE2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1C05339"/>
    <w:multiLevelType w:val="hybridMultilevel"/>
    <w:tmpl w:val="945E85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8171175"/>
    <w:multiLevelType w:val="hybridMultilevel"/>
    <w:tmpl w:val="24761400"/>
    <w:lvl w:ilvl="0" w:tplc="1F9ABB2A">
      <w:numFmt w:val="bullet"/>
      <w:lvlText w:val="-"/>
      <w:lvlJc w:val="left"/>
      <w:pPr>
        <w:ind w:left="360" w:hanging="360"/>
      </w:pPr>
      <w:rPr>
        <w:rFonts w:ascii="Calibri" w:eastAsiaTheme="minorHAnsi" w:hAnsi="Calibri" w:cs="Calibri" w:hint="default"/>
        <w:b/>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6B932AEC"/>
    <w:multiLevelType w:val="hybridMultilevel"/>
    <w:tmpl w:val="D74867E0"/>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27">
    <w:nsid w:val="75C83900"/>
    <w:multiLevelType w:val="multilevel"/>
    <w:tmpl w:val="E65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D76785"/>
    <w:multiLevelType w:val="hybridMultilevel"/>
    <w:tmpl w:val="FBEAE25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CD9556F"/>
    <w:multiLevelType w:val="hybridMultilevel"/>
    <w:tmpl w:val="3EC44E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28"/>
  </w:num>
  <w:num w:numId="5">
    <w:abstractNumId w:val="23"/>
  </w:num>
  <w:num w:numId="6">
    <w:abstractNumId w:val="29"/>
  </w:num>
  <w:num w:numId="7">
    <w:abstractNumId w:val="17"/>
  </w:num>
  <w:num w:numId="8">
    <w:abstractNumId w:val="24"/>
  </w:num>
  <w:num w:numId="9">
    <w:abstractNumId w:val="5"/>
  </w:num>
  <w:num w:numId="10">
    <w:abstractNumId w:val="21"/>
  </w:num>
  <w:num w:numId="11">
    <w:abstractNumId w:val="2"/>
  </w:num>
  <w:num w:numId="12">
    <w:abstractNumId w:val="11"/>
  </w:num>
  <w:num w:numId="13">
    <w:abstractNumId w:val="9"/>
  </w:num>
  <w:num w:numId="14">
    <w:abstractNumId w:val="22"/>
  </w:num>
  <w:num w:numId="15">
    <w:abstractNumId w:val="4"/>
  </w:num>
  <w:num w:numId="16">
    <w:abstractNumId w:val="20"/>
  </w:num>
  <w:num w:numId="17">
    <w:abstractNumId w:val="13"/>
  </w:num>
  <w:num w:numId="18">
    <w:abstractNumId w:val="18"/>
  </w:num>
  <w:num w:numId="19">
    <w:abstractNumId w:val="10"/>
  </w:num>
  <w:num w:numId="20">
    <w:abstractNumId w:val="0"/>
  </w:num>
  <w:num w:numId="21">
    <w:abstractNumId w:val="3"/>
  </w:num>
  <w:num w:numId="22">
    <w:abstractNumId w:val="26"/>
  </w:num>
  <w:num w:numId="23">
    <w:abstractNumId w:val="25"/>
  </w:num>
  <w:num w:numId="24">
    <w:abstractNumId w:val="1"/>
  </w:num>
  <w:num w:numId="25">
    <w:abstractNumId w:val="12"/>
  </w:num>
  <w:num w:numId="26">
    <w:abstractNumId w:val="19"/>
  </w:num>
  <w:num w:numId="27">
    <w:abstractNumId w:val="16"/>
  </w:num>
  <w:num w:numId="28">
    <w:abstractNumId w:val="7"/>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99"/>
    <w:rsid w:val="00011F5F"/>
    <w:rsid w:val="00013F24"/>
    <w:rsid w:val="0002475A"/>
    <w:rsid w:val="00030527"/>
    <w:rsid w:val="00031661"/>
    <w:rsid w:val="000323EF"/>
    <w:rsid w:val="0004099E"/>
    <w:rsid w:val="000458C8"/>
    <w:rsid w:val="00045FAD"/>
    <w:rsid w:val="00047393"/>
    <w:rsid w:val="0005496C"/>
    <w:rsid w:val="00061E35"/>
    <w:rsid w:val="00062328"/>
    <w:rsid w:val="00062B8F"/>
    <w:rsid w:val="00066224"/>
    <w:rsid w:val="00066592"/>
    <w:rsid w:val="00067908"/>
    <w:rsid w:val="00080252"/>
    <w:rsid w:val="00082C87"/>
    <w:rsid w:val="000932FC"/>
    <w:rsid w:val="00094AA4"/>
    <w:rsid w:val="000C57BF"/>
    <w:rsid w:val="000C5FF4"/>
    <w:rsid w:val="000C601F"/>
    <w:rsid w:val="000C614A"/>
    <w:rsid w:val="000D3588"/>
    <w:rsid w:val="000D6262"/>
    <w:rsid w:val="000E6F68"/>
    <w:rsid w:val="000F3D5C"/>
    <w:rsid w:val="00100F9D"/>
    <w:rsid w:val="00107347"/>
    <w:rsid w:val="001162CF"/>
    <w:rsid w:val="001218D5"/>
    <w:rsid w:val="0012437B"/>
    <w:rsid w:val="00126108"/>
    <w:rsid w:val="00140E98"/>
    <w:rsid w:val="001440EA"/>
    <w:rsid w:val="0015138A"/>
    <w:rsid w:val="00155F70"/>
    <w:rsid w:val="00166899"/>
    <w:rsid w:val="00174EFA"/>
    <w:rsid w:val="0017713B"/>
    <w:rsid w:val="00181136"/>
    <w:rsid w:val="0018236A"/>
    <w:rsid w:val="001874B5"/>
    <w:rsid w:val="00193B03"/>
    <w:rsid w:val="001940EB"/>
    <w:rsid w:val="00194613"/>
    <w:rsid w:val="0019645A"/>
    <w:rsid w:val="001A4854"/>
    <w:rsid w:val="001A513C"/>
    <w:rsid w:val="001A7893"/>
    <w:rsid w:val="001B1B0F"/>
    <w:rsid w:val="001C0D41"/>
    <w:rsid w:val="001C12E9"/>
    <w:rsid w:val="001C228D"/>
    <w:rsid w:val="001C542A"/>
    <w:rsid w:val="001E44A6"/>
    <w:rsid w:val="001E5534"/>
    <w:rsid w:val="001E5D48"/>
    <w:rsid w:val="001F6C72"/>
    <w:rsid w:val="001F7F0B"/>
    <w:rsid w:val="002069B0"/>
    <w:rsid w:val="002118B3"/>
    <w:rsid w:val="0022374D"/>
    <w:rsid w:val="00230C39"/>
    <w:rsid w:val="0023498E"/>
    <w:rsid w:val="00234AC4"/>
    <w:rsid w:val="00241FF6"/>
    <w:rsid w:val="00247F99"/>
    <w:rsid w:val="002510AF"/>
    <w:rsid w:val="0025728D"/>
    <w:rsid w:val="00262316"/>
    <w:rsid w:val="00264151"/>
    <w:rsid w:val="00275708"/>
    <w:rsid w:val="00275AA1"/>
    <w:rsid w:val="002845F1"/>
    <w:rsid w:val="002871E7"/>
    <w:rsid w:val="0029021E"/>
    <w:rsid w:val="002964DE"/>
    <w:rsid w:val="002A38E0"/>
    <w:rsid w:val="002A6147"/>
    <w:rsid w:val="002B14CA"/>
    <w:rsid w:val="002D21E4"/>
    <w:rsid w:val="002D5830"/>
    <w:rsid w:val="002D7F2A"/>
    <w:rsid w:val="002E6237"/>
    <w:rsid w:val="002E7F07"/>
    <w:rsid w:val="002F1175"/>
    <w:rsid w:val="002F6010"/>
    <w:rsid w:val="002F73BE"/>
    <w:rsid w:val="002F7FB7"/>
    <w:rsid w:val="003132FF"/>
    <w:rsid w:val="00331CB0"/>
    <w:rsid w:val="003403B9"/>
    <w:rsid w:val="003411EE"/>
    <w:rsid w:val="00346530"/>
    <w:rsid w:val="003543EE"/>
    <w:rsid w:val="00357477"/>
    <w:rsid w:val="003602CD"/>
    <w:rsid w:val="00365593"/>
    <w:rsid w:val="0037598C"/>
    <w:rsid w:val="00387B03"/>
    <w:rsid w:val="003A6811"/>
    <w:rsid w:val="003A75D4"/>
    <w:rsid w:val="003B09CF"/>
    <w:rsid w:val="003B4ED5"/>
    <w:rsid w:val="003C1593"/>
    <w:rsid w:val="003C47BF"/>
    <w:rsid w:val="003D076E"/>
    <w:rsid w:val="003D140B"/>
    <w:rsid w:val="003D190C"/>
    <w:rsid w:val="003D325A"/>
    <w:rsid w:val="003D5955"/>
    <w:rsid w:val="003E0187"/>
    <w:rsid w:val="003E17F9"/>
    <w:rsid w:val="003E786F"/>
    <w:rsid w:val="003F2E78"/>
    <w:rsid w:val="003F7F8E"/>
    <w:rsid w:val="004022D1"/>
    <w:rsid w:val="0040513E"/>
    <w:rsid w:val="004107F5"/>
    <w:rsid w:val="004343E5"/>
    <w:rsid w:val="00435F7B"/>
    <w:rsid w:val="00447268"/>
    <w:rsid w:val="00447BC1"/>
    <w:rsid w:val="00453153"/>
    <w:rsid w:val="004555A2"/>
    <w:rsid w:val="00456D23"/>
    <w:rsid w:val="00461EB8"/>
    <w:rsid w:val="00465F08"/>
    <w:rsid w:val="00467A1D"/>
    <w:rsid w:val="00467B54"/>
    <w:rsid w:val="00475D45"/>
    <w:rsid w:val="00475E9E"/>
    <w:rsid w:val="00481908"/>
    <w:rsid w:val="00482045"/>
    <w:rsid w:val="00482478"/>
    <w:rsid w:val="00486DBD"/>
    <w:rsid w:val="00491D64"/>
    <w:rsid w:val="004B448F"/>
    <w:rsid w:val="004B5ED9"/>
    <w:rsid w:val="004B77E5"/>
    <w:rsid w:val="004C0500"/>
    <w:rsid w:val="004C0D8C"/>
    <w:rsid w:val="004C1CD3"/>
    <w:rsid w:val="004D175E"/>
    <w:rsid w:val="004D37A1"/>
    <w:rsid w:val="004D38C5"/>
    <w:rsid w:val="004D7017"/>
    <w:rsid w:val="004E14B8"/>
    <w:rsid w:val="004E6B11"/>
    <w:rsid w:val="004E6DBA"/>
    <w:rsid w:val="004F13FA"/>
    <w:rsid w:val="004F50AE"/>
    <w:rsid w:val="004F5F07"/>
    <w:rsid w:val="004F68DD"/>
    <w:rsid w:val="00503EDA"/>
    <w:rsid w:val="0051261F"/>
    <w:rsid w:val="0052122C"/>
    <w:rsid w:val="00525579"/>
    <w:rsid w:val="00534DD3"/>
    <w:rsid w:val="00536DD8"/>
    <w:rsid w:val="005478D1"/>
    <w:rsid w:val="0055197E"/>
    <w:rsid w:val="00555DE7"/>
    <w:rsid w:val="00556022"/>
    <w:rsid w:val="00562182"/>
    <w:rsid w:val="00573F86"/>
    <w:rsid w:val="00576DF2"/>
    <w:rsid w:val="005900BC"/>
    <w:rsid w:val="00592499"/>
    <w:rsid w:val="00593B1F"/>
    <w:rsid w:val="0059412E"/>
    <w:rsid w:val="00597F18"/>
    <w:rsid w:val="005A1F15"/>
    <w:rsid w:val="005B0826"/>
    <w:rsid w:val="005C061E"/>
    <w:rsid w:val="005D0461"/>
    <w:rsid w:val="005D2C07"/>
    <w:rsid w:val="005D3D7D"/>
    <w:rsid w:val="005E0583"/>
    <w:rsid w:val="005E1FF7"/>
    <w:rsid w:val="005E631D"/>
    <w:rsid w:val="005E6B28"/>
    <w:rsid w:val="005F63CB"/>
    <w:rsid w:val="005F7CE7"/>
    <w:rsid w:val="00603032"/>
    <w:rsid w:val="00607649"/>
    <w:rsid w:val="00626F6D"/>
    <w:rsid w:val="0062705F"/>
    <w:rsid w:val="00627729"/>
    <w:rsid w:val="0063021E"/>
    <w:rsid w:val="0063639A"/>
    <w:rsid w:val="00637062"/>
    <w:rsid w:val="006454A9"/>
    <w:rsid w:val="00645782"/>
    <w:rsid w:val="006541DC"/>
    <w:rsid w:val="006566E8"/>
    <w:rsid w:val="00667FAC"/>
    <w:rsid w:val="006706C1"/>
    <w:rsid w:val="00670B71"/>
    <w:rsid w:val="00673B90"/>
    <w:rsid w:val="00675D16"/>
    <w:rsid w:val="00680054"/>
    <w:rsid w:val="00683B4E"/>
    <w:rsid w:val="00690F5E"/>
    <w:rsid w:val="00691F44"/>
    <w:rsid w:val="0069266D"/>
    <w:rsid w:val="006B1EF0"/>
    <w:rsid w:val="006B5E63"/>
    <w:rsid w:val="006C29F9"/>
    <w:rsid w:val="006D4853"/>
    <w:rsid w:val="006E2CFF"/>
    <w:rsid w:val="006E4B2A"/>
    <w:rsid w:val="00714D3B"/>
    <w:rsid w:val="0072229F"/>
    <w:rsid w:val="00727A46"/>
    <w:rsid w:val="00747B22"/>
    <w:rsid w:val="00765D1A"/>
    <w:rsid w:val="00772196"/>
    <w:rsid w:val="007822B1"/>
    <w:rsid w:val="007857FE"/>
    <w:rsid w:val="007919A0"/>
    <w:rsid w:val="0079285E"/>
    <w:rsid w:val="007A27D5"/>
    <w:rsid w:val="007A5182"/>
    <w:rsid w:val="007A53A8"/>
    <w:rsid w:val="007B759C"/>
    <w:rsid w:val="007C0142"/>
    <w:rsid w:val="007D6303"/>
    <w:rsid w:val="007E0771"/>
    <w:rsid w:val="007E0B5B"/>
    <w:rsid w:val="007E1643"/>
    <w:rsid w:val="007E206F"/>
    <w:rsid w:val="007E5B59"/>
    <w:rsid w:val="007F6AD4"/>
    <w:rsid w:val="0080247E"/>
    <w:rsid w:val="0081241C"/>
    <w:rsid w:val="0082076A"/>
    <w:rsid w:val="00823C22"/>
    <w:rsid w:val="00831348"/>
    <w:rsid w:val="008315D1"/>
    <w:rsid w:val="0083205E"/>
    <w:rsid w:val="00833FC7"/>
    <w:rsid w:val="0085276C"/>
    <w:rsid w:val="008605A1"/>
    <w:rsid w:val="008620B2"/>
    <w:rsid w:val="0086257F"/>
    <w:rsid w:val="00892279"/>
    <w:rsid w:val="00895E27"/>
    <w:rsid w:val="008B0CDC"/>
    <w:rsid w:val="008B39E8"/>
    <w:rsid w:val="008B516E"/>
    <w:rsid w:val="008C0247"/>
    <w:rsid w:val="008D13E3"/>
    <w:rsid w:val="008D4A3F"/>
    <w:rsid w:val="008D603B"/>
    <w:rsid w:val="008E1B22"/>
    <w:rsid w:val="008E2517"/>
    <w:rsid w:val="00907788"/>
    <w:rsid w:val="00924C44"/>
    <w:rsid w:val="00927862"/>
    <w:rsid w:val="00941D01"/>
    <w:rsid w:val="00942164"/>
    <w:rsid w:val="00952205"/>
    <w:rsid w:val="00965DD1"/>
    <w:rsid w:val="009675C9"/>
    <w:rsid w:val="00970B46"/>
    <w:rsid w:val="00974C4E"/>
    <w:rsid w:val="0099454C"/>
    <w:rsid w:val="00994EDA"/>
    <w:rsid w:val="009B5C52"/>
    <w:rsid w:val="009D38A5"/>
    <w:rsid w:val="009D4B2E"/>
    <w:rsid w:val="009D62B5"/>
    <w:rsid w:val="009D7D8A"/>
    <w:rsid w:val="009E095D"/>
    <w:rsid w:val="009E56B6"/>
    <w:rsid w:val="009F2483"/>
    <w:rsid w:val="009F2A96"/>
    <w:rsid w:val="009F785D"/>
    <w:rsid w:val="00A0590D"/>
    <w:rsid w:val="00A1155D"/>
    <w:rsid w:val="00A11FC0"/>
    <w:rsid w:val="00A13A11"/>
    <w:rsid w:val="00A24CED"/>
    <w:rsid w:val="00A25567"/>
    <w:rsid w:val="00A264D1"/>
    <w:rsid w:val="00A324F2"/>
    <w:rsid w:val="00A329EB"/>
    <w:rsid w:val="00A35E8D"/>
    <w:rsid w:val="00A42E0E"/>
    <w:rsid w:val="00A43428"/>
    <w:rsid w:val="00A46723"/>
    <w:rsid w:val="00A47243"/>
    <w:rsid w:val="00A47CEB"/>
    <w:rsid w:val="00A516A7"/>
    <w:rsid w:val="00A57424"/>
    <w:rsid w:val="00A6680A"/>
    <w:rsid w:val="00A67E5E"/>
    <w:rsid w:val="00A67FEF"/>
    <w:rsid w:val="00A836BE"/>
    <w:rsid w:val="00AA1FD5"/>
    <w:rsid w:val="00AA5FEC"/>
    <w:rsid w:val="00AB694C"/>
    <w:rsid w:val="00AC1A91"/>
    <w:rsid w:val="00AC3F6B"/>
    <w:rsid w:val="00AC7A35"/>
    <w:rsid w:val="00AD346E"/>
    <w:rsid w:val="00AD3A42"/>
    <w:rsid w:val="00AD41BF"/>
    <w:rsid w:val="00AE013E"/>
    <w:rsid w:val="00AE5835"/>
    <w:rsid w:val="00AE6755"/>
    <w:rsid w:val="00B02330"/>
    <w:rsid w:val="00B02C96"/>
    <w:rsid w:val="00B05487"/>
    <w:rsid w:val="00B124B0"/>
    <w:rsid w:val="00B138A7"/>
    <w:rsid w:val="00B14D9D"/>
    <w:rsid w:val="00B34059"/>
    <w:rsid w:val="00B43375"/>
    <w:rsid w:val="00B45BA7"/>
    <w:rsid w:val="00B517A6"/>
    <w:rsid w:val="00B51C04"/>
    <w:rsid w:val="00B52BD3"/>
    <w:rsid w:val="00B55579"/>
    <w:rsid w:val="00B601B0"/>
    <w:rsid w:val="00B61D66"/>
    <w:rsid w:val="00B64230"/>
    <w:rsid w:val="00B67631"/>
    <w:rsid w:val="00B72389"/>
    <w:rsid w:val="00B76014"/>
    <w:rsid w:val="00B77D3A"/>
    <w:rsid w:val="00B80969"/>
    <w:rsid w:val="00B82228"/>
    <w:rsid w:val="00B82C9C"/>
    <w:rsid w:val="00B835C2"/>
    <w:rsid w:val="00B97BC0"/>
    <w:rsid w:val="00BA2833"/>
    <w:rsid w:val="00BA5589"/>
    <w:rsid w:val="00BB0FA5"/>
    <w:rsid w:val="00BC157C"/>
    <w:rsid w:val="00BC46AF"/>
    <w:rsid w:val="00BC5F6B"/>
    <w:rsid w:val="00BD6C9B"/>
    <w:rsid w:val="00BE43E8"/>
    <w:rsid w:val="00BF4AD2"/>
    <w:rsid w:val="00BF5930"/>
    <w:rsid w:val="00C04BFC"/>
    <w:rsid w:val="00C16625"/>
    <w:rsid w:val="00C16B1B"/>
    <w:rsid w:val="00C24D0A"/>
    <w:rsid w:val="00C36565"/>
    <w:rsid w:val="00C37671"/>
    <w:rsid w:val="00C4135D"/>
    <w:rsid w:val="00C5099D"/>
    <w:rsid w:val="00C5403B"/>
    <w:rsid w:val="00C543A3"/>
    <w:rsid w:val="00C70617"/>
    <w:rsid w:val="00C72D19"/>
    <w:rsid w:val="00C758DB"/>
    <w:rsid w:val="00C76EC5"/>
    <w:rsid w:val="00C7743B"/>
    <w:rsid w:val="00C84370"/>
    <w:rsid w:val="00C84FED"/>
    <w:rsid w:val="00C93EC8"/>
    <w:rsid w:val="00CA129C"/>
    <w:rsid w:val="00CA3CE5"/>
    <w:rsid w:val="00CA66A1"/>
    <w:rsid w:val="00CB68A3"/>
    <w:rsid w:val="00CB68B7"/>
    <w:rsid w:val="00CC03B3"/>
    <w:rsid w:val="00CC1197"/>
    <w:rsid w:val="00CC6A85"/>
    <w:rsid w:val="00CE27C0"/>
    <w:rsid w:val="00CE4254"/>
    <w:rsid w:val="00CE4277"/>
    <w:rsid w:val="00CF0DB9"/>
    <w:rsid w:val="00D00DD2"/>
    <w:rsid w:val="00D02316"/>
    <w:rsid w:val="00D04C40"/>
    <w:rsid w:val="00D05E35"/>
    <w:rsid w:val="00D07530"/>
    <w:rsid w:val="00D104F8"/>
    <w:rsid w:val="00D11A94"/>
    <w:rsid w:val="00D13ADD"/>
    <w:rsid w:val="00D241BA"/>
    <w:rsid w:val="00D33528"/>
    <w:rsid w:val="00D36DC8"/>
    <w:rsid w:val="00D43E4C"/>
    <w:rsid w:val="00D64DBA"/>
    <w:rsid w:val="00D655DF"/>
    <w:rsid w:val="00D66BAA"/>
    <w:rsid w:val="00D66EA7"/>
    <w:rsid w:val="00D72DD2"/>
    <w:rsid w:val="00D8564A"/>
    <w:rsid w:val="00D92578"/>
    <w:rsid w:val="00DA0551"/>
    <w:rsid w:val="00DA0C3B"/>
    <w:rsid w:val="00DA5ADA"/>
    <w:rsid w:val="00DA6698"/>
    <w:rsid w:val="00DA682B"/>
    <w:rsid w:val="00DA7618"/>
    <w:rsid w:val="00DB0505"/>
    <w:rsid w:val="00DB210F"/>
    <w:rsid w:val="00DB2C75"/>
    <w:rsid w:val="00DB2F3C"/>
    <w:rsid w:val="00DB674D"/>
    <w:rsid w:val="00DC2D19"/>
    <w:rsid w:val="00DD3875"/>
    <w:rsid w:val="00DD4381"/>
    <w:rsid w:val="00DD573D"/>
    <w:rsid w:val="00DE5B6B"/>
    <w:rsid w:val="00DF28D2"/>
    <w:rsid w:val="00E067D1"/>
    <w:rsid w:val="00E14801"/>
    <w:rsid w:val="00E20890"/>
    <w:rsid w:val="00E31654"/>
    <w:rsid w:val="00E3753F"/>
    <w:rsid w:val="00E41200"/>
    <w:rsid w:val="00E41AFF"/>
    <w:rsid w:val="00E43BA7"/>
    <w:rsid w:val="00E45317"/>
    <w:rsid w:val="00E51500"/>
    <w:rsid w:val="00E5164F"/>
    <w:rsid w:val="00E51E1B"/>
    <w:rsid w:val="00E55AA8"/>
    <w:rsid w:val="00E56869"/>
    <w:rsid w:val="00E56C40"/>
    <w:rsid w:val="00E8117D"/>
    <w:rsid w:val="00E81B2E"/>
    <w:rsid w:val="00E82795"/>
    <w:rsid w:val="00EA1BDD"/>
    <w:rsid w:val="00EB0D26"/>
    <w:rsid w:val="00EB7955"/>
    <w:rsid w:val="00ED49D8"/>
    <w:rsid w:val="00ED6A63"/>
    <w:rsid w:val="00EE7ABB"/>
    <w:rsid w:val="00EF0281"/>
    <w:rsid w:val="00EF0B9D"/>
    <w:rsid w:val="00F0097A"/>
    <w:rsid w:val="00F02786"/>
    <w:rsid w:val="00F17C18"/>
    <w:rsid w:val="00F23287"/>
    <w:rsid w:val="00F26D04"/>
    <w:rsid w:val="00F31811"/>
    <w:rsid w:val="00F33FD9"/>
    <w:rsid w:val="00F3444D"/>
    <w:rsid w:val="00F46B00"/>
    <w:rsid w:val="00F53215"/>
    <w:rsid w:val="00F54D89"/>
    <w:rsid w:val="00F5571B"/>
    <w:rsid w:val="00F66B6B"/>
    <w:rsid w:val="00F76FAF"/>
    <w:rsid w:val="00F847DD"/>
    <w:rsid w:val="00F9239E"/>
    <w:rsid w:val="00FA295F"/>
    <w:rsid w:val="00FA7596"/>
    <w:rsid w:val="00FC66F9"/>
    <w:rsid w:val="00FD03FA"/>
    <w:rsid w:val="00FD6F04"/>
    <w:rsid w:val="00FD6FEC"/>
    <w:rsid w:val="00FE6640"/>
    <w:rsid w:val="00FF49F0"/>
    <w:rsid w:val="00FF7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8D6B4EF-9282-4B8C-8492-DD91E606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Rubro (A Car,B Car,C) Car,Rubro (A Car1,Rubro (A Car Car,Rubro (A,B,C)"/>
    <w:basedOn w:val="Normal"/>
    <w:next w:val="Normal"/>
    <w:link w:val="Ttulo1Car"/>
    <w:qFormat/>
    <w:rsid w:val="0062705F"/>
    <w:pPr>
      <w:spacing w:before="300" w:after="40" w:line="240" w:lineRule="auto"/>
      <w:outlineLvl w:val="0"/>
    </w:pPr>
    <w:rPr>
      <w:rFonts w:ascii="Franklin Gothic Book" w:eastAsia="Batang" w:hAnsi="Franklin Gothic Book" w:cs="Times New Roman"/>
      <w:b/>
      <w:color w:val="9D3511"/>
      <w:spacing w:val="20"/>
      <w:sz w:val="28"/>
      <w:szCs w:val="28"/>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
    <w:basedOn w:val="Normal"/>
    <w:link w:val="PrrafodelistaCar"/>
    <w:uiPriority w:val="34"/>
    <w:qFormat/>
    <w:rsid w:val="0080247E"/>
    <w:pPr>
      <w:ind w:left="720"/>
      <w:contextualSpacing/>
    </w:pPr>
  </w:style>
  <w:style w:type="paragraph" w:customStyle="1" w:styleId="Default">
    <w:name w:val="Default"/>
    <w:rsid w:val="0018236A"/>
    <w:pPr>
      <w:autoSpaceDE w:val="0"/>
      <w:autoSpaceDN w:val="0"/>
      <w:adjustRightInd w:val="0"/>
      <w:spacing w:after="0" w:line="240" w:lineRule="auto"/>
    </w:pPr>
    <w:rPr>
      <w:rFonts w:ascii="Tahoma" w:hAnsi="Tahoma" w:cs="Tahoma"/>
      <w:color w:val="000000"/>
      <w:sz w:val="24"/>
      <w:szCs w:val="24"/>
    </w:rPr>
  </w:style>
  <w:style w:type="table" w:styleId="Tablaconcuadrcula">
    <w:name w:val="Table Grid"/>
    <w:basedOn w:val="Tablanormal"/>
    <w:uiPriority w:val="39"/>
    <w:rsid w:val="00182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70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617"/>
    <w:rPr>
      <w:rFonts w:ascii="Segoe UI" w:hAnsi="Segoe UI" w:cs="Segoe UI"/>
      <w:sz w:val="18"/>
      <w:szCs w:val="18"/>
    </w:rPr>
  </w:style>
  <w:style w:type="character" w:styleId="Textoennegrita">
    <w:name w:val="Strong"/>
    <w:basedOn w:val="Fuentedeprrafopredeter"/>
    <w:uiPriority w:val="22"/>
    <w:qFormat/>
    <w:rsid w:val="00013F24"/>
    <w:rPr>
      <w:b/>
      <w:bCs/>
    </w:rPr>
  </w:style>
  <w:style w:type="character" w:customStyle="1" w:styleId="Ttulo1Car">
    <w:name w:val="Título 1 Car"/>
    <w:aliases w:val="Rubro (A Car Car1,B Car Car,C) Car Car,Rubro (A Car1 Car,Rubro (A Car Car Car,Rubro (A Car2,B Car1,C) Car1"/>
    <w:basedOn w:val="Fuentedeprrafopredeter"/>
    <w:link w:val="Ttulo1"/>
    <w:rsid w:val="0062705F"/>
    <w:rPr>
      <w:rFonts w:ascii="Franklin Gothic Book" w:eastAsia="Batang" w:hAnsi="Franklin Gothic Book" w:cs="Times New Roman"/>
      <w:b/>
      <w:color w:val="9D3511"/>
      <w:spacing w:val="20"/>
      <w:sz w:val="28"/>
      <w:szCs w:val="28"/>
      <w:lang w:val="en-US" w:eastAsia="es-ES"/>
    </w:rPr>
  </w:style>
  <w:style w:type="paragraph" w:customStyle="1" w:styleId="WW-Textosinformato">
    <w:name w:val="WW-Texto sin formato"/>
    <w:basedOn w:val="Normal"/>
    <w:rsid w:val="0062705F"/>
    <w:pPr>
      <w:suppressAutoHyphens/>
      <w:spacing w:after="0" w:line="240" w:lineRule="auto"/>
    </w:pPr>
    <w:rPr>
      <w:rFonts w:ascii="Courier New" w:eastAsia="MS Mincho" w:hAnsi="Courier New" w:cs="Times New Roman"/>
      <w:sz w:val="20"/>
      <w:szCs w:val="20"/>
      <w:lang w:val="es-PE" w:eastAsia="es-ES"/>
    </w:rPr>
  </w:style>
  <w:style w:type="paragraph" w:styleId="Textoindependiente">
    <w:name w:val="Body Text"/>
    <w:basedOn w:val="Normal"/>
    <w:link w:val="TextoindependienteCar"/>
    <w:rsid w:val="007D6303"/>
    <w:pPr>
      <w:spacing w:after="120" w:line="276" w:lineRule="auto"/>
    </w:pPr>
    <w:rPr>
      <w:rFonts w:ascii="Calibri" w:eastAsia="Batang" w:hAnsi="Calibri" w:cs="Times New Roman"/>
      <w:sz w:val="20"/>
      <w:szCs w:val="20"/>
    </w:rPr>
  </w:style>
  <w:style w:type="character" w:customStyle="1" w:styleId="TextoindependienteCar">
    <w:name w:val="Texto independiente Car"/>
    <w:basedOn w:val="Fuentedeprrafopredeter"/>
    <w:link w:val="Textoindependiente"/>
    <w:rsid w:val="007D6303"/>
    <w:rPr>
      <w:rFonts w:ascii="Calibri" w:eastAsia="Batang" w:hAnsi="Calibri" w:cs="Times New Roman"/>
      <w:sz w:val="20"/>
      <w:szCs w:val="20"/>
    </w:rPr>
  </w:style>
  <w:style w:type="character" w:customStyle="1" w:styleId="PrrafodelistaCar">
    <w:name w:val="Párrafo de lista Car"/>
    <w:aliases w:val="Titulo de Fígura Car,TITULO A Car"/>
    <w:link w:val="Prrafodelista"/>
    <w:uiPriority w:val="34"/>
    <w:rsid w:val="00E56C40"/>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1B1B0F"/>
    <w:pPr>
      <w:spacing w:after="0" w:line="240" w:lineRule="auto"/>
    </w:pPr>
    <w:rPr>
      <w:sz w:val="20"/>
      <w:szCs w:val="20"/>
      <w:lang w:val="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1B1B0F"/>
    <w:rPr>
      <w:sz w:val="20"/>
      <w:szCs w:val="20"/>
      <w:lang w:val="es-PE"/>
    </w:rPr>
  </w:style>
  <w:style w:type="character" w:styleId="Refdenotaalpie">
    <w:name w:val="footnote reference"/>
    <w:basedOn w:val="Fuentedeprrafopredeter"/>
    <w:unhideWhenUsed/>
    <w:rsid w:val="001B1B0F"/>
    <w:rPr>
      <w:vertAlign w:val="superscript"/>
    </w:rPr>
  </w:style>
  <w:style w:type="paragraph" w:customStyle="1" w:styleId="Style10">
    <w:name w:val="Style 10"/>
    <w:uiPriority w:val="99"/>
    <w:rsid w:val="001B1B0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PE"/>
    </w:rPr>
  </w:style>
  <w:style w:type="paragraph" w:customStyle="1" w:styleId="xmsonormal">
    <w:name w:val="x_msonormal"/>
    <w:basedOn w:val="Normal"/>
    <w:rsid w:val="00C04BF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C0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4472">
      <w:bodyDiv w:val="1"/>
      <w:marLeft w:val="0"/>
      <w:marRight w:val="0"/>
      <w:marTop w:val="0"/>
      <w:marBottom w:val="0"/>
      <w:divBdr>
        <w:top w:val="none" w:sz="0" w:space="0" w:color="auto"/>
        <w:left w:val="none" w:sz="0" w:space="0" w:color="auto"/>
        <w:bottom w:val="none" w:sz="0" w:space="0" w:color="auto"/>
        <w:right w:val="none" w:sz="0" w:space="0" w:color="auto"/>
      </w:divBdr>
    </w:div>
    <w:div w:id="143394370">
      <w:bodyDiv w:val="1"/>
      <w:marLeft w:val="0"/>
      <w:marRight w:val="0"/>
      <w:marTop w:val="0"/>
      <w:marBottom w:val="0"/>
      <w:divBdr>
        <w:top w:val="none" w:sz="0" w:space="0" w:color="auto"/>
        <w:left w:val="none" w:sz="0" w:space="0" w:color="auto"/>
        <w:bottom w:val="none" w:sz="0" w:space="0" w:color="auto"/>
        <w:right w:val="none" w:sz="0" w:space="0" w:color="auto"/>
      </w:divBdr>
    </w:div>
    <w:div w:id="528377864">
      <w:bodyDiv w:val="1"/>
      <w:marLeft w:val="0"/>
      <w:marRight w:val="0"/>
      <w:marTop w:val="0"/>
      <w:marBottom w:val="0"/>
      <w:divBdr>
        <w:top w:val="none" w:sz="0" w:space="0" w:color="auto"/>
        <w:left w:val="none" w:sz="0" w:space="0" w:color="auto"/>
        <w:bottom w:val="none" w:sz="0" w:space="0" w:color="auto"/>
        <w:right w:val="none" w:sz="0" w:space="0" w:color="auto"/>
      </w:divBdr>
    </w:div>
    <w:div w:id="768045817">
      <w:bodyDiv w:val="1"/>
      <w:marLeft w:val="0"/>
      <w:marRight w:val="0"/>
      <w:marTop w:val="0"/>
      <w:marBottom w:val="0"/>
      <w:divBdr>
        <w:top w:val="none" w:sz="0" w:space="0" w:color="auto"/>
        <w:left w:val="none" w:sz="0" w:space="0" w:color="auto"/>
        <w:bottom w:val="none" w:sz="0" w:space="0" w:color="auto"/>
        <w:right w:val="none" w:sz="0" w:space="0" w:color="auto"/>
      </w:divBdr>
    </w:div>
    <w:div w:id="768164833">
      <w:bodyDiv w:val="1"/>
      <w:marLeft w:val="0"/>
      <w:marRight w:val="0"/>
      <w:marTop w:val="0"/>
      <w:marBottom w:val="0"/>
      <w:divBdr>
        <w:top w:val="none" w:sz="0" w:space="0" w:color="auto"/>
        <w:left w:val="none" w:sz="0" w:space="0" w:color="auto"/>
        <w:bottom w:val="none" w:sz="0" w:space="0" w:color="auto"/>
        <w:right w:val="none" w:sz="0" w:space="0" w:color="auto"/>
      </w:divBdr>
    </w:div>
    <w:div w:id="769354902">
      <w:bodyDiv w:val="1"/>
      <w:marLeft w:val="0"/>
      <w:marRight w:val="0"/>
      <w:marTop w:val="0"/>
      <w:marBottom w:val="0"/>
      <w:divBdr>
        <w:top w:val="none" w:sz="0" w:space="0" w:color="auto"/>
        <w:left w:val="none" w:sz="0" w:space="0" w:color="auto"/>
        <w:bottom w:val="none" w:sz="0" w:space="0" w:color="auto"/>
        <w:right w:val="none" w:sz="0" w:space="0" w:color="auto"/>
      </w:divBdr>
    </w:div>
    <w:div w:id="963389052">
      <w:bodyDiv w:val="1"/>
      <w:marLeft w:val="0"/>
      <w:marRight w:val="0"/>
      <w:marTop w:val="0"/>
      <w:marBottom w:val="0"/>
      <w:divBdr>
        <w:top w:val="none" w:sz="0" w:space="0" w:color="auto"/>
        <w:left w:val="none" w:sz="0" w:space="0" w:color="auto"/>
        <w:bottom w:val="none" w:sz="0" w:space="0" w:color="auto"/>
        <w:right w:val="none" w:sz="0" w:space="0" w:color="auto"/>
      </w:divBdr>
    </w:div>
    <w:div w:id="1081608313">
      <w:bodyDiv w:val="1"/>
      <w:marLeft w:val="0"/>
      <w:marRight w:val="0"/>
      <w:marTop w:val="0"/>
      <w:marBottom w:val="0"/>
      <w:divBdr>
        <w:top w:val="none" w:sz="0" w:space="0" w:color="auto"/>
        <w:left w:val="none" w:sz="0" w:space="0" w:color="auto"/>
        <w:bottom w:val="none" w:sz="0" w:space="0" w:color="auto"/>
        <w:right w:val="none" w:sz="0" w:space="0" w:color="auto"/>
      </w:divBdr>
    </w:div>
    <w:div w:id="1284965716">
      <w:bodyDiv w:val="1"/>
      <w:marLeft w:val="0"/>
      <w:marRight w:val="0"/>
      <w:marTop w:val="0"/>
      <w:marBottom w:val="0"/>
      <w:divBdr>
        <w:top w:val="none" w:sz="0" w:space="0" w:color="auto"/>
        <w:left w:val="none" w:sz="0" w:space="0" w:color="auto"/>
        <w:bottom w:val="none" w:sz="0" w:space="0" w:color="auto"/>
        <w:right w:val="none" w:sz="0" w:space="0" w:color="auto"/>
      </w:divBdr>
    </w:div>
    <w:div w:id="1446071760">
      <w:bodyDiv w:val="1"/>
      <w:marLeft w:val="0"/>
      <w:marRight w:val="0"/>
      <w:marTop w:val="0"/>
      <w:marBottom w:val="0"/>
      <w:divBdr>
        <w:top w:val="none" w:sz="0" w:space="0" w:color="auto"/>
        <w:left w:val="none" w:sz="0" w:space="0" w:color="auto"/>
        <w:bottom w:val="none" w:sz="0" w:space="0" w:color="auto"/>
        <w:right w:val="none" w:sz="0" w:space="0" w:color="auto"/>
      </w:divBdr>
    </w:div>
    <w:div w:id="1772703671">
      <w:bodyDiv w:val="1"/>
      <w:marLeft w:val="0"/>
      <w:marRight w:val="0"/>
      <w:marTop w:val="0"/>
      <w:marBottom w:val="0"/>
      <w:divBdr>
        <w:top w:val="none" w:sz="0" w:space="0" w:color="auto"/>
        <w:left w:val="none" w:sz="0" w:space="0" w:color="auto"/>
        <w:bottom w:val="none" w:sz="0" w:space="0" w:color="auto"/>
        <w:right w:val="none" w:sz="0" w:space="0" w:color="auto"/>
      </w:divBdr>
    </w:div>
    <w:div w:id="2062945540">
      <w:bodyDiv w:val="1"/>
      <w:marLeft w:val="0"/>
      <w:marRight w:val="0"/>
      <w:marTop w:val="0"/>
      <w:marBottom w:val="0"/>
      <w:divBdr>
        <w:top w:val="none" w:sz="0" w:space="0" w:color="auto"/>
        <w:left w:val="none" w:sz="0" w:space="0" w:color="auto"/>
        <w:bottom w:val="none" w:sz="0" w:space="0" w:color="auto"/>
        <w:right w:val="none" w:sz="0" w:space="0" w:color="auto"/>
      </w:divBdr>
    </w:div>
    <w:div w:id="2104760608">
      <w:bodyDiv w:val="1"/>
      <w:marLeft w:val="0"/>
      <w:marRight w:val="0"/>
      <w:marTop w:val="0"/>
      <w:marBottom w:val="0"/>
      <w:divBdr>
        <w:top w:val="none" w:sz="0" w:space="0" w:color="auto"/>
        <w:left w:val="none" w:sz="0" w:space="0" w:color="auto"/>
        <w:bottom w:val="none" w:sz="0" w:space="0" w:color="auto"/>
        <w:right w:val="none" w:sz="0" w:space="0" w:color="auto"/>
      </w:divBdr>
    </w:div>
    <w:div w:id="21134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F08E-CC2D-4026-9797-213FF2DC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2052</Words>
  <Characters>11287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2017-02-27T21:50:00Z</cp:lastPrinted>
  <dcterms:created xsi:type="dcterms:W3CDTF">2017-02-28T03:52:00Z</dcterms:created>
  <dcterms:modified xsi:type="dcterms:W3CDTF">2017-02-28T13:47:00Z</dcterms:modified>
</cp:coreProperties>
</file>